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F" w:rsidRPr="00030867" w:rsidRDefault="0051221F" w:rsidP="0051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1F" w:rsidRPr="009901B6" w:rsidRDefault="0051221F" w:rsidP="00E27C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Утвержден</w:t>
      </w:r>
    </w:p>
    <w:p w:rsidR="0051221F" w:rsidRPr="009901B6" w:rsidRDefault="0051221F" w:rsidP="00E27C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27C1D" w:rsidRPr="009901B6" w:rsidRDefault="0051221F" w:rsidP="00E27C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</w:p>
    <w:p w:rsidR="0051221F" w:rsidRPr="009901B6" w:rsidRDefault="0051221F" w:rsidP="00E27C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1221F" w:rsidRPr="009901B6" w:rsidRDefault="0051221F" w:rsidP="00E27C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от «___» ___________2021 года</w:t>
      </w:r>
    </w:p>
    <w:p w:rsidR="00F859A7" w:rsidRPr="009901B6" w:rsidRDefault="00E27C1D" w:rsidP="00B01DC1">
      <w:pPr>
        <w:pStyle w:val="a8"/>
        <w:ind w:left="4962"/>
        <w:jc w:val="left"/>
        <w:rPr>
          <w:b/>
          <w:sz w:val="28"/>
          <w:szCs w:val="28"/>
        </w:rPr>
      </w:pPr>
      <w:r w:rsidRPr="009901B6">
        <w:rPr>
          <w:rFonts w:eastAsiaTheme="minorEastAsia"/>
          <w:sz w:val="28"/>
          <w:szCs w:val="28"/>
        </w:rPr>
        <w:t xml:space="preserve">      </w:t>
      </w:r>
      <w:r w:rsidR="0051221F" w:rsidRPr="009901B6">
        <w:rPr>
          <w:rFonts w:eastAsiaTheme="minorEastAsia"/>
          <w:sz w:val="28"/>
          <w:szCs w:val="28"/>
        </w:rPr>
        <w:t>№________</w:t>
      </w:r>
    </w:p>
    <w:p w:rsidR="00F859A7" w:rsidRPr="009901B6" w:rsidRDefault="00F859A7" w:rsidP="00753E90">
      <w:pPr>
        <w:pStyle w:val="a8"/>
        <w:ind w:firstLine="540"/>
        <w:rPr>
          <w:b/>
          <w:sz w:val="28"/>
          <w:szCs w:val="28"/>
        </w:rPr>
      </w:pPr>
    </w:p>
    <w:p w:rsidR="00F859A7" w:rsidRPr="009901B6" w:rsidRDefault="00F859A7" w:rsidP="00753E90">
      <w:pPr>
        <w:pStyle w:val="a8"/>
        <w:ind w:firstLine="540"/>
        <w:rPr>
          <w:b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</w:p>
    <w:p w:rsidR="00E27C1D" w:rsidRPr="009901B6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</w:t>
      </w:r>
    </w:p>
    <w:p w:rsidR="007A0862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«Развитие культуры и искусства в муниципальном районе</w:t>
      </w:r>
    </w:p>
    <w:p w:rsidR="00E27C1D" w:rsidRPr="009901B6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Башкортостан» </w:t>
      </w:r>
    </w:p>
    <w:p w:rsidR="00E27C1D" w:rsidRPr="009901B6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22" w:type="dxa"/>
        <w:tblLook w:val="04A0"/>
      </w:tblPr>
      <w:tblGrid>
        <w:gridCol w:w="2376"/>
        <w:gridCol w:w="6946"/>
      </w:tblGrid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Ответственный исполнитель  муниципальный программы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Отдел культуры муниципального района  Чекмагушевский район Республики Башкортостан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745B2B" w:rsidRPr="009901B6" w:rsidRDefault="00745B2B" w:rsidP="007C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Районный Дом  культуры муниципального района  Чекмагушевский район Республики Башкортостан;</w:t>
            </w:r>
          </w:p>
          <w:p w:rsidR="00745B2B" w:rsidRPr="009901B6" w:rsidRDefault="00745B2B" w:rsidP="007C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«Чекмагушевская центральная межпоселенческая библиотека»;</w:t>
            </w:r>
          </w:p>
          <w:p w:rsidR="00745B2B" w:rsidRPr="009901B6" w:rsidRDefault="00745B2B" w:rsidP="007C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искусств» села Чекмагуш муниципального района Чекмагушевский район Республики Башкортостан</w:t>
            </w:r>
            <w:r w:rsidR="007C6BDD" w:rsidRPr="00990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C1D" w:rsidRPr="009901B6" w:rsidRDefault="007C6BDD" w:rsidP="007C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Чекмагушевский историко-краеведческий музей структурное подразделение муниципального казенного учреждения Отдел культуры муниципального района Чекмагушевский район Республики Башкортостан</w:t>
            </w:r>
          </w:p>
          <w:p w:rsidR="007C6BDD" w:rsidRPr="009901B6" w:rsidRDefault="007C6BDD" w:rsidP="007C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Цель и задачи 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27C1D" w:rsidRPr="009901B6" w:rsidRDefault="00E27C1D" w:rsidP="00E27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E27C1D" w:rsidRPr="009901B6" w:rsidRDefault="00E27C1D" w:rsidP="00E27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повысить уровень удовлетворенности населения района качеством предоставляемых услуг в сфере культуры и искусства</w:t>
            </w:r>
          </w:p>
          <w:p w:rsidR="00E27C1D" w:rsidRPr="009901B6" w:rsidRDefault="00E27C1D" w:rsidP="00E27C1D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E27C1D" w:rsidRPr="009901B6" w:rsidTr="003079B3">
              <w:trPr>
                <w:trHeight w:val="542"/>
              </w:trPr>
              <w:tc>
                <w:tcPr>
                  <w:tcW w:w="0" w:type="auto"/>
                </w:tcPr>
                <w:p w:rsidR="00E27C1D" w:rsidRPr="009901B6" w:rsidRDefault="00E27C1D" w:rsidP="00161C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firstLine="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01B6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обеспечить востребованность и доступность ультурных благ, </w:t>
                  </w:r>
                  <w:r w:rsidRPr="00990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также реализацию творческого потенциала населения р</w:t>
                  </w:r>
                  <w:r w:rsidR="00161C67" w:rsidRPr="00990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айона</w:t>
                  </w:r>
                  <w:r w:rsidRPr="00990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</w:tbl>
          <w:p w:rsidR="00E27C1D" w:rsidRPr="009901B6" w:rsidRDefault="00E27C1D" w:rsidP="00D3540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01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сохранить культурное и историческое наследие, увеличить доступ населения к культурным ценностям и информации; </w:t>
            </w:r>
          </w:p>
          <w:p w:rsidR="00E27C1D" w:rsidRPr="009901B6" w:rsidRDefault="00E27C1D" w:rsidP="00D3540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благоприятные условия для устойчивого развития сферы культуры и искусства, а также реализации творческого потенциала населения района создать условия для всестороннего духовно-культурного развития личности; </w:t>
            </w:r>
          </w:p>
          <w:p w:rsidR="00E27C1D" w:rsidRPr="009901B6" w:rsidRDefault="00E27C1D" w:rsidP="00D354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укрепить материально-техническую базу учреждений сферы культуры; </w:t>
            </w:r>
          </w:p>
          <w:p w:rsidR="00E27C1D" w:rsidRPr="009901B6" w:rsidRDefault="00E27C1D" w:rsidP="00D354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создать (реконструировать) и капитально отремонтировать объекты организаций культуры; </w:t>
            </w:r>
          </w:p>
          <w:p w:rsidR="00E27C1D" w:rsidRPr="009901B6" w:rsidRDefault="00E27C1D" w:rsidP="00E27C1D">
            <w:pPr>
              <w:spacing w:after="0" w:line="240" w:lineRule="auto"/>
              <w:ind w:firstLine="12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6946" w:type="dxa"/>
          </w:tcPr>
          <w:p w:rsidR="00E27C1D" w:rsidRPr="009901B6" w:rsidRDefault="00E27C1D" w:rsidP="00D354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"Создание условий для реализации творческого потенциала нации" ("Творческие люди"); </w:t>
            </w:r>
          </w:p>
          <w:p w:rsidR="00E27C1D" w:rsidRPr="009901B6" w:rsidRDefault="00E27C1D" w:rsidP="00D354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"Обеспечение качественно нового уровня развития инфраструктуры</w:t>
            </w:r>
            <w:r w:rsidR="00D35400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культуры" ("Культурная среда")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27C1D" w:rsidRPr="009901B6" w:rsidRDefault="00E27C1D" w:rsidP="00D417F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 xml:space="preserve">Перечень приоритетных проектов </w:t>
            </w:r>
            <w:r w:rsidR="007C6BDD"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Республики Башкортостан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  <w:p w:rsidR="00E27C1D" w:rsidRPr="009901B6" w:rsidRDefault="00E27C1D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7C1D" w:rsidRPr="009901B6" w:rsidRDefault="00B2149A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-2027 годы 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rPr>
          <w:trHeight w:val="405"/>
        </w:trPr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Перечень подпрограмм</w:t>
            </w: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7C1D" w:rsidRPr="009901B6" w:rsidRDefault="00E27C1D" w:rsidP="002620CE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Сохранение и развитие культуры в муниципальном районе Чекмагушевский район Республики Башкортостан;</w:t>
            </w:r>
          </w:p>
          <w:p w:rsidR="00E27C1D" w:rsidRPr="009901B6" w:rsidRDefault="00E27C1D" w:rsidP="002620CE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общедоступных библиотек в муниципальном районе Чекмагушевский район Республики Башкортостан;</w:t>
            </w:r>
          </w:p>
          <w:p w:rsidR="00E27C1D" w:rsidRPr="009901B6" w:rsidRDefault="00E27C1D" w:rsidP="002620CE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Развитие дополнительного образования в области культуры и искусства в муниципальном районе Чекмагушевский район Республики Башкортостан; </w:t>
            </w:r>
          </w:p>
          <w:p w:rsidR="00E27C1D" w:rsidRPr="009901B6" w:rsidRDefault="00E27C1D" w:rsidP="002620CE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Сохранение и популяризация культурного наследия и развития музеев в муниципальном районе Чекмагушевский район Республики Башкортостан.</w:t>
            </w:r>
          </w:p>
          <w:p w:rsidR="00E27C1D" w:rsidRPr="009901B6" w:rsidRDefault="00E27C1D" w:rsidP="002620CE">
            <w:pPr>
              <w:pStyle w:val="ad"/>
              <w:numPr>
                <w:ilvl w:val="0"/>
                <w:numId w:val="1"/>
              </w:numPr>
              <w:tabs>
                <w:tab w:val="left" w:pos="176"/>
                <w:tab w:val="left" w:pos="317"/>
                <w:tab w:val="left" w:pos="709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кадрового потенциала в сфере культуры в муниципальном районе Чекмагушевский район Республики Башкортостан</w:t>
            </w:r>
          </w:p>
          <w:p w:rsidR="00D35400" w:rsidRPr="009901B6" w:rsidRDefault="00D35400" w:rsidP="002620CE">
            <w:pPr>
              <w:pStyle w:val="ad"/>
              <w:numPr>
                <w:ilvl w:val="0"/>
                <w:numId w:val="1"/>
              </w:numPr>
              <w:tabs>
                <w:tab w:val="left" w:pos="176"/>
                <w:tab w:val="left" w:pos="317"/>
                <w:tab w:val="left" w:pos="709"/>
              </w:tabs>
              <w:spacing w:after="0" w:line="240" w:lineRule="auto"/>
              <w:ind w:left="0" w:firstLine="318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реализации муниципальной программы «Развитие культуры и искусства в муниципальном районе Чекмагушевский район Республики Башкортостан»</w:t>
            </w:r>
          </w:p>
          <w:p w:rsidR="00D417F1" w:rsidRPr="009901B6" w:rsidRDefault="00D417F1" w:rsidP="00D35400">
            <w:pPr>
              <w:pStyle w:val="ad"/>
              <w:tabs>
                <w:tab w:val="left" w:pos="11340"/>
              </w:tabs>
              <w:autoSpaceDN w:val="0"/>
              <w:adjustRightInd w:val="0"/>
              <w:spacing w:after="0" w:line="240" w:lineRule="auto"/>
              <w:ind w:left="643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rPr>
          <w:trHeight w:val="1408"/>
        </w:trPr>
        <w:tc>
          <w:tcPr>
            <w:tcW w:w="2376" w:type="dxa"/>
          </w:tcPr>
          <w:p w:rsidR="00E27C1D" w:rsidRPr="009901B6" w:rsidRDefault="00E27C1D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D417F1" w:rsidRPr="009901B6">
              <w:rPr>
                <w:rFonts w:ascii="Times New Roman" w:hAnsi="Times New Roman" w:cs="Times New Roman"/>
                <w:sz w:val="28"/>
                <w:szCs w:val="28"/>
              </w:rPr>
              <w:t>о посещений культурных мероприятий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района качеством предоставления государственных и муниципальных услу</w:t>
            </w:r>
            <w:r w:rsidR="00874A1B" w:rsidRPr="009901B6">
              <w:rPr>
                <w:rFonts w:ascii="Times New Roman" w:hAnsi="Times New Roman" w:cs="Times New Roman"/>
                <w:sz w:val="28"/>
                <w:szCs w:val="28"/>
              </w:rPr>
              <w:t>г в сфере культуры и искусства;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 находящихся в удовлетворительном состоянии, в общем количестве учреждений культуры района;</w:t>
            </w:r>
          </w:p>
          <w:p w:rsidR="00E27C1D" w:rsidRPr="009901B6" w:rsidRDefault="00E27C1D" w:rsidP="00307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</w:t>
            </w:r>
            <w:r w:rsidR="00D417F1" w:rsidRPr="00990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7F1" w:rsidRPr="009901B6" w:rsidRDefault="00D417F1" w:rsidP="00D41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(чел.), нарастающим итогом;</w:t>
            </w:r>
          </w:p>
          <w:p w:rsidR="00D417F1" w:rsidRPr="009901B6" w:rsidRDefault="00D417F1" w:rsidP="00D41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организаций культуры;</w:t>
            </w:r>
          </w:p>
          <w:p w:rsidR="00E27C1D" w:rsidRDefault="00D417F1" w:rsidP="00DA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 (нарастающим итогом)</w:t>
            </w:r>
          </w:p>
          <w:p w:rsidR="00DA2423" w:rsidRPr="009901B6" w:rsidRDefault="00DA2423" w:rsidP="00DA242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2149A" w:rsidRPr="009901B6" w:rsidTr="000426A6">
        <w:tc>
          <w:tcPr>
            <w:tcW w:w="2376" w:type="dxa"/>
          </w:tcPr>
          <w:p w:rsidR="00B2149A" w:rsidRPr="009901B6" w:rsidRDefault="00B2149A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муниципальной</w:t>
            </w:r>
            <w:proofErr w:type="gramEnd"/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B2149A" w:rsidRPr="009901B6" w:rsidRDefault="00B2149A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B2149A" w:rsidRPr="009901B6" w:rsidRDefault="00B2149A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программы в 2022-2027 годах  составит 484 942,9 тысяч рублей, в том числе за счет средств:</w:t>
            </w:r>
          </w:p>
          <w:p w:rsidR="00B2149A" w:rsidRPr="009901B6" w:rsidRDefault="00B2149A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а) федерального бюджета 9 409,4 тысяч рублей, из них по годам: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2 308,2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450,0 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5 301,2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450,0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450,0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450,0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30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б) республиканского бюджета  130 083,5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21 468,0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21 538,3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22 462,3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21 538,3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21 538,3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21 538,3 тысяч рублей.</w:t>
                  </w:r>
                </w:p>
              </w:tc>
            </w:tr>
          </w:tbl>
          <w:p w:rsidR="00B2149A" w:rsidRPr="009901B6" w:rsidRDefault="00B2149A" w:rsidP="0030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30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в) местного бюджета 336 150,0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lastRenderedPageBreak/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65 650,0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54 100,0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54 100,0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54 100,0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54 100,0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54 100,0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307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г) внебюджетных источников 9 300,0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1 500,0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1 490,0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1 540,0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1 550,0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1 630,0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 1 590,0тысяч рублей.</w:t>
                  </w:r>
                </w:p>
              </w:tc>
            </w:tr>
          </w:tbl>
          <w:p w:rsidR="00B2149A" w:rsidRPr="009901B6" w:rsidRDefault="00B2149A" w:rsidP="003079B3">
            <w:pPr>
              <w:spacing w:after="0" w:line="240" w:lineRule="auto"/>
              <w:ind w:firstLine="12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2149A" w:rsidRPr="009901B6" w:rsidTr="000426A6">
        <w:tc>
          <w:tcPr>
            <w:tcW w:w="2376" w:type="dxa"/>
          </w:tcPr>
          <w:p w:rsidR="00B2149A" w:rsidRPr="009901B6" w:rsidRDefault="00B2149A" w:rsidP="003079B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149A" w:rsidRPr="009901B6" w:rsidRDefault="00B2149A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79B3">
        <w:rPr>
          <w:rFonts w:ascii="Times New Roman" w:hAnsi="Times New Roman" w:cs="Times New Roman"/>
          <w:sz w:val="28"/>
          <w:szCs w:val="28"/>
        </w:rPr>
        <w:t>Раздел 1 «Обоснование целей, задач, целевых индикаторов  и показателей государственной программы и ее подпрограмм»</w:t>
      </w: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 государственной программы сформулированы в соответствии: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B6">
        <w:rPr>
          <w:rFonts w:ascii="Times New Roman" w:hAnsi="Times New Roman" w:cs="Times New Roman"/>
          <w:sz w:val="28"/>
          <w:szCs w:val="28"/>
        </w:rPr>
        <w:t>с указами Президента Российской Федерации от 7 мая 2018 года         № 204 "О национальных целях и стратегических задачах развития Российской Федерации на период до 2024 года", от 24 декабря 2014 года № 808 "Об утверждении Основ государственной культурной политики", от 7 мая 2012 года № 597 "О мероприятиях по реализации государственной социальной политики", от 21 июля 2020 года № 474 "О национальных целях развития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 года";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со стратегией государственной культурной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государственной программой Российской Федерации "Развитие культуры", утвержденной постановлением Правительства Российской Федерации от 15 апреля 2014 года № 317;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со стратегией социально-экономического развития Республики Башкортостан на период до 2030 года, утвержденной постановлением Правительства Республики Башкортостан от 20 декабря 2018 года </w:t>
      </w:r>
      <w:r w:rsidR="00D35400" w:rsidRPr="009901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01B6">
        <w:rPr>
          <w:rFonts w:ascii="Times New Roman" w:hAnsi="Times New Roman" w:cs="Times New Roman"/>
          <w:sz w:val="28"/>
          <w:szCs w:val="28"/>
        </w:rPr>
        <w:t xml:space="preserve">№ 624;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Указом Главы Республики Башкортостан от 23 сентября 2019 года </w:t>
      </w:r>
      <w:r w:rsidR="00D22BD2" w:rsidRPr="009901B6">
        <w:rPr>
          <w:rFonts w:ascii="Times New Roman" w:hAnsi="Times New Roman" w:cs="Times New Roman"/>
          <w:sz w:val="28"/>
          <w:szCs w:val="28"/>
        </w:rPr>
        <w:t xml:space="preserve">  </w:t>
      </w:r>
      <w:r w:rsidRPr="009901B6">
        <w:rPr>
          <w:rFonts w:ascii="Times New Roman" w:hAnsi="Times New Roman" w:cs="Times New Roman"/>
          <w:sz w:val="28"/>
          <w:szCs w:val="28"/>
        </w:rPr>
        <w:t xml:space="preserve">№ УГ-310 "О стратегических направлениях социально-экономического развития Республики Башкортостан до 2024 года";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с распоряжением Правительства Республики Башкортостан</w:t>
      </w:r>
      <w:r w:rsidR="00D417F1" w:rsidRPr="009901B6">
        <w:rPr>
          <w:rFonts w:ascii="Times New Roman" w:hAnsi="Times New Roman" w:cs="Times New Roman"/>
          <w:sz w:val="28"/>
          <w:szCs w:val="28"/>
        </w:rPr>
        <w:t xml:space="preserve"> от 28 марта 2016 года № 272-р</w:t>
      </w:r>
      <w:r w:rsidR="001A378B" w:rsidRPr="009901B6">
        <w:rPr>
          <w:rFonts w:ascii="Times New Roman" w:hAnsi="Times New Roman" w:cs="Times New Roman"/>
          <w:sz w:val="28"/>
          <w:szCs w:val="28"/>
        </w:rPr>
        <w:t xml:space="preserve"> «Об утверждении плановых </w:t>
      </w:r>
      <w:proofErr w:type="gramStart"/>
      <w:r w:rsidR="001A378B" w:rsidRPr="009901B6">
        <w:rPr>
          <w:rFonts w:ascii="Times New Roman" w:hAnsi="Times New Roman" w:cs="Times New Roman"/>
          <w:sz w:val="28"/>
          <w:szCs w:val="28"/>
        </w:rPr>
        <w:t>показателей оценки эффективности деятельности органов исполнительной власти</w:t>
      </w:r>
      <w:proofErr w:type="gramEnd"/>
      <w:r w:rsidR="001A378B" w:rsidRPr="009901B6">
        <w:rPr>
          <w:rFonts w:ascii="Times New Roman" w:hAnsi="Times New Roman" w:cs="Times New Roman"/>
          <w:sz w:val="28"/>
          <w:szCs w:val="28"/>
        </w:rPr>
        <w:t xml:space="preserve"> РБ»</w:t>
      </w:r>
      <w:r w:rsidR="00D417F1" w:rsidRPr="00990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7F1" w:rsidRPr="009901B6" w:rsidRDefault="00D417F1" w:rsidP="0064740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lastRenderedPageBreak/>
        <w:t>соглашений</w:t>
      </w:r>
      <w:r w:rsidR="00D35400" w:rsidRPr="009901B6">
        <w:rPr>
          <w:rFonts w:ascii="Times New Roman" w:hAnsi="Times New Roman" w:cs="Times New Roman"/>
          <w:sz w:val="28"/>
          <w:szCs w:val="28"/>
        </w:rPr>
        <w:t xml:space="preserve"> о реализации региональных проектов</w:t>
      </w:r>
      <w:r w:rsidRPr="009901B6">
        <w:rPr>
          <w:rFonts w:ascii="Times New Roman" w:hAnsi="Times New Roman" w:cs="Times New Roman"/>
          <w:sz w:val="28"/>
          <w:szCs w:val="28"/>
        </w:rPr>
        <w:t xml:space="preserve"> </w:t>
      </w:r>
      <w:r w:rsidR="00D35400" w:rsidRPr="009901B6">
        <w:rPr>
          <w:rFonts w:ascii="Times New Roman" w:hAnsi="Times New Roman" w:cs="Times New Roman"/>
          <w:sz w:val="28"/>
          <w:szCs w:val="28"/>
        </w:rPr>
        <w:t>«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>Обеспечение качественно нового уровня развития инфраструктуры культуры (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>Культурная среда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 xml:space="preserve">) (Республика Башкортостан)» и 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реализации творческого потенциала нации (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>Творческие люди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35400" w:rsidRPr="009901B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47400" w:rsidRPr="009901B6">
        <w:rPr>
          <w:rFonts w:ascii="Times New Roman" w:hAnsi="Times New Roman" w:cs="Times New Roman"/>
          <w:color w:val="auto"/>
          <w:sz w:val="28"/>
          <w:szCs w:val="28"/>
        </w:rPr>
        <w:t xml:space="preserve"> (Республика Башкортостан) </w:t>
      </w:r>
      <w:r w:rsidRPr="009901B6">
        <w:rPr>
          <w:rFonts w:ascii="Times New Roman" w:hAnsi="Times New Roman" w:cs="Times New Roman"/>
          <w:sz w:val="28"/>
          <w:szCs w:val="28"/>
        </w:rPr>
        <w:t>подписанные между Министерством культуры Республ</w:t>
      </w:r>
      <w:r w:rsidR="00D35400" w:rsidRPr="009901B6">
        <w:rPr>
          <w:rFonts w:ascii="Times New Roman" w:hAnsi="Times New Roman" w:cs="Times New Roman"/>
          <w:sz w:val="28"/>
          <w:szCs w:val="28"/>
        </w:rPr>
        <w:t xml:space="preserve">ики </w:t>
      </w:r>
      <w:r w:rsidRPr="009901B6">
        <w:rPr>
          <w:rFonts w:ascii="Times New Roman" w:hAnsi="Times New Roman" w:cs="Times New Roman"/>
          <w:sz w:val="28"/>
          <w:szCs w:val="28"/>
        </w:rPr>
        <w:t>Б</w:t>
      </w:r>
      <w:r w:rsidR="00D35400" w:rsidRPr="009901B6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9901B6">
        <w:rPr>
          <w:rFonts w:ascii="Times New Roman" w:hAnsi="Times New Roman" w:cs="Times New Roman"/>
          <w:sz w:val="28"/>
          <w:szCs w:val="28"/>
        </w:rPr>
        <w:t xml:space="preserve"> и Админ</w:t>
      </w:r>
      <w:r w:rsidR="00647400" w:rsidRPr="009901B6">
        <w:rPr>
          <w:rFonts w:ascii="Times New Roman" w:hAnsi="Times New Roman" w:cs="Times New Roman"/>
          <w:sz w:val="28"/>
          <w:szCs w:val="28"/>
        </w:rPr>
        <w:t>истрацией муниципального района Чекмагушевский район Республики Башкортостан.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государственной программы, соответствующие ее целям и задачам, указаны в приложении № 1 к ней. </w:t>
      </w:r>
    </w:p>
    <w:p w:rsidR="00257D16" w:rsidRPr="009901B6" w:rsidRDefault="00257D16" w:rsidP="00E27C1D">
      <w:pPr>
        <w:pStyle w:val="2c"/>
        <w:widowControl w:val="0"/>
        <w:shd w:val="clear" w:color="auto" w:fill="auto"/>
        <w:tabs>
          <w:tab w:val="left" w:pos="1970"/>
        </w:tabs>
        <w:spacing w:line="240" w:lineRule="auto"/>
        <w:ind w:right="40" w:firstLine="709"/>
        <w:jc w:val="center"/>
        <w:rPr>
          <w:color w:val="auto"/>
          <w:sz w:val="28"/>
          <w:szCs w:val="28"/>
        </w:rPr>
      </w:pPr>
    </w:p>
    <w:p w:rsidR="00E27C1D" w:rsidRPr="005E4874" w:rsidRDefault="00E27C1D" w:rsidP="00E27C1D">
      <w:pPr>
        <w:pStyle w:val="2c"/>
        <w:widowControl w:val="0"/>
        <w:shd w:val="clear" w:color="auto" w:fill="auto"/>
        <w:tabs>
          <w:tab w:val="left" w:pos="1970"/>
        </w:tabs>
        <w:spacing w:line="240" w:lineRule="auto"/>
        <w:ind w:right="40" w:firstLine="709"/>
        <w:jc w:val="center"/>
        <w:rPr>
          <w:b/>
          <w:color w:val="auto"/>
          <w:sz w:val="28"/>
          <w:szCs w:val="28"/>
        </w:rPr>
      </w:pPr>
      <w:r w:rsidRPr="005E4874">
        <w:rPr>
          <w:b/>
          <w:color w:val="auto"/>
          <w:sz w:val="28"/>
          <w:szCs w:val="28"/>
        </w:rPr>
        <w:t>Раздел 2 Сведения о финансовом обеспечении реализации муниципальной программы</w:t>
      </w:r>
    </w:p>
    <w:p w:rsidR="00E27C1D" w:rsidRPr="009901B6" w:rsidRDefault="00E27C1D" w:rsidP="00E27C1D">
      <w:pPr>
        <w:pStyle w:val="2c"/>
        <w:widowControl w:val="0"/>
        <w:shd w:val="clear" w:color="auto" w:fill="auto"/>
        <w:tabs>
          <w:tab w:val="left" w:pos="1970"/>
        </w:tabs>
        <w:spacing w:line="240" w:lineRule="auto"/>
        <w:ind w:right="40"/>
        <w:jc w:val="both"/>
        <w:rPr>
          <w:color w:val="auto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составляют средства федерального бюджета, республиканского бюджета,  местного бюджета и внебюджетных источников финансирования.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ежегодно осуществляется привлечение средств из федерального бюджета в соответствии: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Правилами предоставления и распределения субсидий из федерального бюджета бюджетам субъектов Российской Федерации на государственную поддержку культуры в субъектах Российской Федерации, утвержденными постановлением Правительства Российской Федерации от 30 сентября 2014 года № 999 "О формировании, предоставлении и распределении субсидий из федерального бюджета бюджетам субъектов Российской Федерации";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пунктами 2 и 3 статьи 9.1 Федерального закона "Об объектах культурного наследия (памятниках истории и культуры) народов Российской Федерации";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Чекмагушевский район Республики Башкортостан от 19.02.2014 г. № 157 «Об утверждении положения о бюджетном процессе в муниципальном районе Чекмагушевский район Республики Башкортостан», положение «О внесении изменений в решение Совета муниципального района Чекмагушевский район Республики Башкортостан» от 20.09.2019 г. </w:t>
      </w:r>
      <w:r w:rsidR="00D417F1" w:rsidRPr="009901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1B6">
        <w:rPr>
          <w:rFonts w:ascii="Times New Roman" w:hAnsi="Times New Roman" w:cs="Times New Roman"/>
          <w:sz w:val="28"/>
          <w:szCs w:val="28"/>
        </w:rPr>
        <w:t>№ 204.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Объемы привлечения внебюджетных сре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огнозируются на основании планов финансово-хозяйственной деятельности муниципальных учреждений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установлены в соответствии с выписками из </w:t>
      </w:r>
      <w:r w:rsidRPr="009901B6">
        <w:rPr>
          <w:rFonts w:ascii="Times New Roman" w:hAnsi="Times New Roman" w:cs="Times New Roman"/>
          <w:sz w:val="28"/>
          <w:szCs w:val="28"/>
        </w:rPr>
        <w:lastRenderedPageBreak/>
        <w:t>решений о бюджетах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 с учетом прогнозов поступлений доходов местных бюджетов.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муниципальной программы за счет всех источников финансирования представлена в приложении № 2 к муниципальной программе.</w:t>
      </w:r>
    </w:p>
    <w:p w:rsidR="00E27C1D" w:rsidRPr="009901B6" w:rsidRDefault="00E27C1D" w:rsidP="00E27C1D">
      <w:pPr>
        <w:pStyle w:val="a8"/>
        <w:ind w:firstLine="567"/>
        <w:jc w:val="both"/>
        <w:rPr>
          <w:sz w:val="28"/>
          <w:szCs w:val="28"/>
        </w:rPr>
      </w:pPr>
    </w:p>
    <w:p w:rsidR="00E27C1D" w:rsidRPr="006B363D" w:rsidRDefault="00E27C1D" w:rsidP="00E2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3D">
        <w:rPr>
          <w:rFonts w:ascii="Times New Roman" w:hAnsi="Times New Roman" w:cs="Times New Roman"/>
          <w:b/>
          <w:sz w:val="28"/>
          <w:szCs w:val="28"/>
        </w:rPr>
        <w:t xml:space="preserve">Раздел 3 «Сведения об оказании муниципальных услуг </w:t>
      </w:r>
    </w:p>
    <w:p w:rsidR="00E27C1D" w:rsidRPr="006B363D" w:rsidRDefault="00E27C1D" w:rsidP="00E2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3D">
        <w:rPr>
          <w:rFonts w:ascii="Times New Roman" w:hAnsi="Times New Roman" w:cs="Times New Roman"/>
          <w:b/>
          <w:sz w:val="28"/>
          <w:szCs w:val="28"/>
        </w:rPr>
        <w:t>(о выполнении работ) муниципальными учреждениями муниципального района Чекмагушевский район Республики Башкортостан в рамках муниципальной  программы»</w:t>
      </w:r>
    </w:p>
    <w:p w:rsidR="00E27C1D" w:rsidRPr="006B363D" w:rsidRDefault="00E27C1D" w:rsidP="00E2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C1D" w:rsidRPr="009901B6" w:rsidRDefault="00E27C1D" w:rsidP="00E2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B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оказание муниципальных услуг (выполнение работ) осуществляется </w:t>
      </w:r>
      <w:r w:rsidRPr="009901B6">
        <w:rPr>
          <w:rFonts w:ascii="Times New Roman" w:hAnsi="Times New Roman" w:cs="Times New Roman"/>
          <w:sz w:val="28"/>
          <w:szCs w:val="28"/>
          <w:lang w:val="tt-RU"/>
        </w:rPr>
        <w:t xml:space="preserve">учреждениями </w:t>
      </w:r>
      <w:r w:rsidRPr="009901B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формирования муниципального задания и финансового обеспечения выполнения муниципального задания на оказание муниципальных услуг (выполнение работ), утвержденным постановлением Администрации муниципального района Чекмагушевский район Республики Башкортостан от 29 апреля 2016 года № 266, Порядком предоставления субсидий бюджетным и автономным учреждениям, на финансовое обеспечение выполнения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ими муниципального задания на оказание муниципальных услуг (выполнение работ), утвержденным постановлением Администрации муниципального района Чекмагушевский район Республики Башкортостан от 19 ноября 2020 года № 744. </w:t>
      </w: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Перечень сводных показателей муниципальных заданий на оказание муниципальных услуг (выполнение работ) муниципальными учреждениями района в рамках </w:t>
      </w:r>
      <w:r w:rsidR="00D22BD2" w:rsidRPr="009901B6">
        <w:rPr>
          <w:rFonts w:ascii="Times New Roman" w:hAnsi="Times New Roman" w:cs="Times New Roman"/>
          <w:sz w:val="28"/>
          <w:szCs w:val="28"/>
        </w:rPr>
        <w:t>муниципаль</w:t>
      </w:r>
      <w:r w:rsidRPr="009901B6">
        <w:rPr>
          <w:rFonts w:ascii="Times New Roman" w:hAnsi="Times New Roman" w:cs="Times New Roman"/>
          <w:sz w:val="28"/>
          <w:szCs w:val="28"/>
        </w:rPr>
        <w:t>ной программы указан в приложении № 3 к ней.</w:t>
      </w: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C1D" w:rsidRPr="00874A99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74A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4 </w:t>
      </w:r>
      <w:r w:rsidRPr="00874A99">
        <w:rPr>
          <w:rFonts w:ascii="Times New Roman" w:hAnsi="Times New Roman" w:cs="Times New Roman"/>
          <w:b/>
          <w:sz w:val="28"/>
          <w:szCs w:val="28"/>
        </w:rPr>
        <w:t>Сведения об объектах капитального строительства и инвестиционных проектах муниципально – частного партнерства с участием муниципального района Чекмагушевский район Республики Башкортостан, реализуемых в рамках муниципальной программы.</w:t>
      </w: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C1D" w:rsidRPr="009901B6" w:rsidRDefault="00E27C1D" w:rsidP="00E27C1D">
      <w:pPr>
        <w:pStyle w:val="2c"/>
        <w:widowControl w:val="0"/>
        <w:shd w:val="clear" w:color="auto" w:fill="auto"/>
        <w:tabs>
          <w:tab w:val="left" w:pos="185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proofErr w:type="gramStart"/>
      <w:r w:rsidRPr="009901B6">
        <w:rPr>
          <w:color w:val="auto"/>
          <w:sz w:val="28"/>
          <w:szCs w:val="28"/>
        </w:rPr>
        <w:t xml:space="preserve">Муниципальной программой объекты капитального строительства и инвестиционные проекты муниципально–частного партнерства с участием муниципального района Чекмагушевский район Республики Башкортостан, реализуемых в рамках муниципальной программы, не предусмотрены. </w:t>
      </w:r>
      <w:proofErr w:type="gramEnd"/>
    </w:p>
    <w:p w:rsidR="007A0862" w:rsidRDefault="007A0862" w:rsidP="00E27C1D">
      <w:pPr>
        <w:pStyle w:val="2c"/>
        <w:widowControl w:val="0"/>
        <w:shd w:val="clear" w:color="auto" w:fill="auto"/>
        <w:tabs>
          <w:tab w:val="left" w:pos="1642"/>
        </w:tabs>
        <w:spacing w:line="240" w:lineRule="auto"/>
        <w:ind w:right="40" w:firstLine="709"/>
        <w:jc w:val="center"/>
        <w:rPr>
          <w:color w:val="auto"/>
          <w:sz w:val="28"/>
          <w:szCs w:val="28"/>
          <w:lang w:eastAsia="en-US"/>
        </w:rPr>
      </w:pPr>
    </w:p>
    <w:p w:rsidR="00DA2423" w:rsidRDefault="00E27C1D" w:rsidP="00E27C1D">
      <w:pPr>
        <w:pStyle w:val="2c"/>
        <w:widowControl w:val="0"/>
        <w:shd w:val="clear" w:color="auto" w:fill="auto"/>
        <w:tabs>
          <w:tab w:val="left" w:pos="1642"/>
        </w:tabs>
        <w:spacing w:line="240" w:lineRule="auto"/>
        <w:ind w:right="40" w:firstLine="709"/>
        <w:jc w:val="center"/>
        <w:rPr>
          <w:b/>
          <w:color w:val="auto"/>
          <w:sz w:val="28"/>
          <w:szCs w:val="28"/>
        </w:rPr>
      </w:pPr>
      <w:r w:rsidRPr="009F3856">
        <w:rPr>
          <w:b/>
          <w:color w:val="auto"/>
          <w:sz w:val="28"/>
          <w:szCs w:val="28"/>
          <w:lang w:eastAsia="en-US"/>
        </w:rPr>
        <w:t xml:space="preserve">Раздел 5  </w:t>
      </w:r>
      <w:r w:rsidRPr="009F3856">
        <w:rPr>
          <w:b/>
          <w:color w:val="auto"/>
          <w:sz w:val="28"/>
          <w:szCs w:val="28"/>
        </w:rPr>
        <w:t xml:space="preserve">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 муниципального района Чекмагушевский район Республики Башкортостан, включая работы, связанные с управлением </w:t>
      </w:r>
    </w:p>
    <w:p w:rsidR="00E27C1D" w:rsidRPr="009F3856" w:rsidRDefault="00E27C1D" w:rsidP="00E27C1D">
      <w:pPr>
        <w:pStyle w:val="2c"/>
        <w:widowControl w:val="0"/>
        <w:shd w:val="clear" w:color="auto" w:fill="auto"/>
        <w:tabs>
          <w:tab w:val="left" w:pos="1642"/>
        </w:tabs>
        <w:spacing w:line="240" w:lineRule="auto"/>
        <w:ind w:right="40" w:firstLine="709"/>
        <w:jc w:val="center"/>
        <w:rPr>
          <w:b/>
          <w:color w:val="auto"/>
          <w:sz w:val="28"/>
          <w:szCs w:val="28"/>
        </w:rPr>
      </w:pPr>
      <w:r w:rsidRPr="009F3856">
        <w:rPr>
          <w:b/>
          <w:color w:val="auto"/>
          <w:sz w:val="28"/>
          <w:szCs w:val="28"/>
        </w:rPr>
        <w:t>дорожным хозяйством.</w:t>
      </w:r>
    </w:p>
    <w:p w:rsidR="00E27C1D" w:rsidRPr="009901B6" w:rsidRDefault="00E27C1D" w:rsidP="00E27C1D">
      <w:pPr>
        <w:shd w:val="clear" w:color="auto" w:fill="FFFFFF"/>
        <w:tabs>
          <w:tab w:val="left" w:pos="141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C1D" w:rsidRPr="009901B6" w:rsidRDefault="00E27C1D" w:rsidP="00E27C1D">
      <w:pPr>
        <w:pStyle w:val="2c"/>
        <w:widowControl w:val="0"/>
        <w:shd w:val="clear" w:color="auto" w:fill="auto"/>
        <w:tabs>
          <w:tab w:val="left" w:pos="1642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901B6">
        <w:rPr>
          <w:color w:val="auto"/>
          <w:sz w:val="28"/>
          <w:szCs w:val="28"/>
        </w:rPr>
        <w:t>Муниципальной программой объекты по содержанию, ремонту, капитальному ремонту, строительству и реконструкции автомобильных дорог общего пользования местного значения муниципального района Чекмагушевский район Республики Башкортостан, включая работы, связанные с управлением дорожным хозяйством, не предусмотрены.</w:t>
      </w:r>
    </w:p>
    <w:p w:rsidR="007A0862" w:rsidRPr="009901B6" w:rsidRDefault="007A0862" w:rsidP="00E27C1D">
      <w:pPr>
        <w:pStyle w:val="2c"/>
        <w:widowControl w:val="0"/>
        <w:shd w:val="clear" w:color="auto" w:fill="auto"/>
        <w:tabs>
          <w:tab w:val="left" w:pos="1613"/>
        </w:tabs>
        <w:spacing w:line="240" w:lineRule="auto"/>
        <w:ind w:right="40" w:firstLine="709"/>
        <w:jc w:val="center"/>
        <w:rPr>
          <w:color w:val="auto"/>
          <w:sz w:val="28"/>
          <w:szCs w:val="28"/>
        </w:rPr>
      </w:pPr>
    </w:p>
    <w:p w:rsidR="00E27C1D" w:rsidRPr="0037065D" w:rsidRDefault="00E27C1D" w:rsidP="00E27C1D">
      <w:pPr>
        <w:pStyle w:val="2c"/>
        <w:widowControl w:val="0"/>
        <w:shd w:val="clear" w:color="auto" w:fill="auto"/>
        <w:tabs>
          <w:tab w:val="left" w:pos="1613"/>
        </w:tabs>
        <w:spacing w:line="240" w:lineRule="auto"/>
        <w:ind w:right="40" w:firstLine="709"/>
        <w:jc w:val="center"/>
        <w:rPr>
          <w:b/>
          <w:color w:val="auto"/>
          <w:sz w:val="28"/>
          <w:szCs w:val="28"/>
        </w:rPr>
      </w:pPr>
      <w:r w:rsidRPr="0037065D">
        <w:rPr>
          <w:b/>
          <w:color w:val="auto"/>
          <w:sz w:val="28"/>
          <w:szCs w:val="28"/>
        </w:rPr>
        <w:t>Раздел 6  Сведения об участии организаций в реализации муниципальной программы</w:t>
      </w:r>
    </w:p>
    <w:p w:rsidR="00E27C1D" w:rsidRPr="009901B6" w:rsidRDefault="00E27C1D" w:rsidP="00E27C1D">
      <w:pPr>
        <w:pStyle w:val="2c"/>
        <w:widowControl w:val="0"/>
        <w:shd w:val="clear" w:color="auto" w:fill="auto"/>
        <w:tabs>
          <w:tab w:val="left" w:pos="1613"/>
        </w:tabs>
        <w:spacing w:line="240" w:lineRule="auto"/>
        <w:ind w:right="40" w:firstLine="709"/>
        <w:jc w:val="center"/>
        <w:rPr>
          <w:color w:val="auto"/>
          <w:sz w:val="28"/>
          <w:szCs w:val="28"/>
        </w:rPr>
      </w:pPr>
    </w:p>
    <w:p w:rsidR="00E27C1D" w:rsidRPr="009901B6" w:rsidRDefault="004C4AEE" w:rsidP="00E27C1D">
      <w:pPr>
        <w:pStyle w:val="2c"/>
        <w:widowControl w:val="0"/>
        <w:shd w:val="clear" w:color="auto" w:fill="auto"/>
        <w:tabs>
          <w:tab w:val="left" w:pos="1613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901B6">
        <w:rPr>
          <w:color w:val="auto"/>
          <w:sz w:val="28"/>
          <w:szCs w:val="28"/>
        </w:rPr>
        <w:t>У</w:t>
      </w:r>
      <w:r w:rsidR="00E27C1D" w:rsidRPr="009901B6">
        <w:rPr>
          <w:color w:val="auto"/>
          <w:sz w:val="28"/>
          <w:szCs w:val="28"/>
        </w:rPr>
        <w:t>частие организаций в реализации муниципальной программы, не предусмотрены.</w:t>
      </w:r>
    </w:p>
    <w:p w:rsidR="00E27C1D" w:rsidRPr="009901B6" w:rsidRDefault="00E27C1D" w:rsidP="00E27C1D">
      <w:pPr>
        <w:pStyle w:val="ad"/>
        <w:shd w:val="clear" w:color="auto" w:fill="FFFFFF"/>
        <w:tabs>
          <w:tab w:val="left" w:pos="426"/>
          <w:tab w:val="center" w:pos="51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C1D" w:rsidRPr="0037065D" w:rsidRDefault="00E27C1D" w:rsidP="00E27C1D">
      <w:pPr>
        <w:shd w:val="clear" w:color="auto" w:fill="FFFFFF"/>
        <w:tabs>
          <w:tab w:val="left" w:pos="426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5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7  </w:t>
      </w:r>
      <w:r w:rsidRPr="0037065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</w:p>
    <w:p w:rsidR="00E27C1D" w:rsidRPr="0037065D" w:rsidRDefault="00E27C1D" w:rsidP="00E27C1D">
      <w:pPr>
        <w:shd w:val="clear" w:color="auto" w:fill="FFFFFF"/>
        <w:tabs>
          <w:tab w:val="left" w:pos="426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27C1D" w:rsidRPr="009901B6" w:rsidRDefault="00E27C1D" w:rsidP="00E27C1D">
      <w:pPr>
        <w:shd w:val="clear" w:color="auto" w:fill="FFFFFF"/>
        <w:tabs>
          <w:tab w:val="left" w:pos="426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C1D" w:rsidRPr="009901B6" w:rsidRDefault="00E27C1D" w:rsidP="00E27C1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Республики Башкортостан согласно приложению № 8 к Порядку разработки, реализации и оценки эффективности муниципальных программ муниципального района Чекмагушевский район Республики Башкортостан, утвержденному постановлением Администрации муниципального района Чекмагушевский район Республики Башкортостан от 22 сентября 2021 № 343.</w:t>
      </w:r>
    </w:p>
    <w:p w:rsidR="00E27C1D" w:rsidRPr="009901B6" w:rsidRDefault="00E27C1D" w:rsidP="00E27C1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1D" w:rsidRPr="00CA41B0" w:rsidRDefault="00E27C1D" w:rsidP="00E27C1D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41B0">
        <w:rPr>
          <w:rFonts w:ascii="Times New Roman" w:hAnsi="Times New Roman" w:cs="Times New Roman"/>
          <w:b/>
          <w:sz w:val="28"/>
          <w:szCs w:val="28"/>
          <w:lang w:eastAsia="en-US"/>
        </w:rPr>
        <w:t>Раздел 8  «Подпрограммы»</w:t>
      </w:r>
    </w:p>
    <w:p w:rsidR="00E27C1D" w:rsidRPr="00CA41B0" w:rsidRDefault="00E27C1D" w:rsidP="00E27C1D">
      <w:pPr>
        <w:pStyle w:val="a8"/>
        <w:ind w:firstLine="425"/>
        <w:jc w:val="left"/>
        <w:rPr>
          <w:b/>
          <w:sz w:val="28"/>
          <w:szCs w:val="28"/>
          <w:lang w:eastAsia="en-US"/>
        </w:rPr>
      </w:pPr>
    </w:p>
    <w:p w:rsidR="00DA2423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B0">
        <w:rPr>
          <w:rStyle w:val="a7"/>
          <w:rFonts w:ascii="Times New Roman" w:hAnsi="Times New Roman" w:cs="Times New Roman"/>
          <w:color w:val="auto"/>
          <w:sz w:val="28"/>
          <w:szCs w:val="28"/>
        </w:rPr>
        <w:t>8.1 Подпрограмма</w:t>
      </w:r>
      <w:r w:rsidR="00D417F1" w:rsidRPr="00CA41B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1B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1B0">
        <w:rPr>
          <w:rFonts w:ascii="Times New Roman" w:hAnsi="Times New Roman" w:cs="Times New Roman"/>
          <w:b/>
          <w:bCs/>
          <w:sz w:val="28"/>
          <w:szCs w:val="28"/>
        </w:rPr>
        <w:t xml:space="preserve">«Сохранение и развитие культуры в муниципальном районе Чекмагушевский район </w:t>
      </w:r>
    </w:p>
    <w:p w:rsidR="00E27C1D" w:rsidRPr="00CA41B0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B0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Башкортостан» 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1B6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E27C1D" w:rsidRPr="009901B6" w:rsidRDefault="005C510C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1B6">
        <w:rPr>
          <w:rFonts w:ascii="Times New Roman" w:hAnsi="Times New Roman" w:cs="Times New Roman"/>
          <w:bCs/>
          <w:sz w:val="28"/>
          <w:szCs w:val="28"/>
        </w:rPr>
        <w:t>п</w:t>
      </w:r>
      <w:r w:rsidR="00E27C1D" w:rsidRPr="009901B6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Pr="00990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C1D" w:rsidRPr="009901B6">
        <w:rPr>
          <w:rFonts w:ascii="Times New Roman" w:hAnsi="Times New Roman" w:cs="Times New Roman"/>
          <w:bCs/>
          <w:sz w:val="28"/>
          <w:szCs w:val="28"/>
        </w:rPr>
        <w:t xml:space="preserve"> «Сохранение и развитие культуры в муниципальном районе Чекмагушевский район Республики Башкортостан» </w:t>
      </w:r>
    </w:p>
    <w:p w:rsidR="002620CE" w:rsidRPr="009901B6" w:rsidRDefault="002620CE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2199"/>
        <w:gridCol w:w="7229"/>
      </w:tblGrid>
      <w:tr w:rsidR="00E27C1D" w:rsidRPr="009901B6" w:rsidTr="000426A6">
        <w:tc>
          <w:tcPr>
            <w:tcW w:w="2199" w:type="dxa"/>
          </w:tcPr>
          <w:p w:rsidR="00E27C1D" w:rsidRPr="009901B6" w:rsidRDefault="00E27C1D" w:rsidP="003079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(соисполнитель муниципальной программы)  </w:t>
            </w:r>
          </w:p>
          <w:p w:rsidR="00E27C1D" w:rsidRPr="009901B6" w:rsidRDefault="00E27C1D" w:rsidP="003079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Районный Дом  культуры муниципального района  Чекмагушевский район Республики Башкортостан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199" w:type="dxa"/>
          </w:tcPr>
          <w:p w:rsidR="005C510C" w:rsidRPr="009901B6" w:rsidRDefault="00E27C1D" w:rsidP="005C510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5C510C" w:rsidRPr="00990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</w:p>
          <w:p w:rsidR="00E27C1D" w:rsidRPr="009901B6" w:rsidRDefault="00E27C1D" w:rsidP="005C510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повысить уровень удовлетворенности населения района качеством предоставляемых услуг в сфере культуры и искусства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27C1D" w:rsidRPr="009901B6" w:rsidRDefault="00E27C1D" w:rsidP="003079B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обеспечить востребованность и доступность культурных благ, а также реализацию творческого потенциала населения</w:t>
            </w:r>
            <w:r w:rsidR="00161C67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C1D" w:rsidRPr="009901B6" w:rsidRDefault="00D417F1" w:rsidP="003079B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творческого потенциала народов </w:t>
            </w:r>
            <w:r w:rsidR="00E27C1D" w:rsidRPr="009901B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создание условий для развития профессионального искусства; </w:t>
            </w:r>
          </w:p>
          <w:p w:rsidR="00E27C1D" w:rsidRPr="009901B6" w:rsidRDefault="00D417F1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199" w:type="dxa"/>
          </w:tcPr>
          <w:p w:rsidR="00E27C1D" w:rsidRPr="009901B6" w:rsidRDefault="00E27C1D" w:rsidP="003079B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региональных проектов</w:t>
            </w:r>
          </w:p>
          <w:p w:rsidR="00E27C1D" w:rsidRPr="009901B6" w:rsidRDefault="00E27C1D" w:rsidP="003079B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516FBF" w:rsidP="00516F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27C1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качественно нового уровня развития инфраструктуры культуры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27C1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27C1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Культурная среда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27C1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D417F1" w:rsidRPr="00990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27C1D" w:rsidRPr="009901B6" w:rsidTr="000426A6">
        <w:tc>
          <w:tcPr>
            <w:tcW w:w="219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приоритетных проектов </w:t>
            </w:r>
            <w:r w:rsidR="007C6BD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Башкортостан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27C1D" w:rsidRPr="009901B6" w:rsidTr="000426A6">
        <w:tc>
          <w:tcPr>
            <w:tcW w:w="2199" w:type="dxa"/>
          </w:tcPr>
          <w:p w:rsidR="00E27C1D" w:rsidRPr="009901B6" w:rsidRDefault="00E27C1D" w:rsidP="003079B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E27C1D" w:rsidRPr="009901B6" w:rsidRDefault="00E27C1D" w:rsidP="003079B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подпрограммы </w:t>
            </w:r>
          </w:p>
        </w:tc>
        <w:tc>
          <w:tcPr>
            <w:tcW w:w="7229" w:type="dxa"/>
          </w:tcPr>
          <w:p w:rsidR="00E27C1D" w:rsidRPr="00DA2423" w:rsidRDefault="00E27C1D" w:rsidP="003079B3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Количество участ</w:t>
            </w:r>
            <w:r w:rsidR="003079B3" w:rsidRPr="00DA2423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республиканских и межрегио</w:t>
            </w:r>
            <w:r w:rsidR="00544615" w:rsidRPr="00DA2423">
              <w:rPr>
                <w:rFonts w:ascii="Times New Roman" w:hAnsi="Times New Roman" w:cs="Times New Roman"/>
                <w:sz w:val="28"/>
                <w:szCs w:val="28"/>
              </w:rPr>
              <w:t>нальных конкурсах и фестивалях</w:t>
            </w: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C1D" w:rsidRPr="00DA2423" w:rsidRDefault="00E27C1D" w:rsidP="003079B3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  <w:r w:rsidR="009433E9" w:rsidRPr="00DA242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учреждений</w:t>
            </w: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C1D" w:rsidRPr="00DA2423" w:rsidRDefault="00E27C1D" w:rsidP="003079B3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число посещений кинозала;</w:t>
            </w:r>
          </w:p>
          <w:p w:rsidR="00E27C1D" w:rsidRPr="00DA2423" w:rsidRDefault="00544615" w:rsidP="006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23"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творческих инициатив и проектов</w:t>
            </w:r>
            <w:r w:rsidR="006025BF" w:rsidRPr="00DA2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BDD" w:rsidRPr="00DA2423" w:rsidRDefault="007C6BDD" w:rsidP="0094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199" w:type="dxa"/>
          </w:tcPr>
          <w:p w:rsidR="00E27C1D" w:rsidRPr="009901B6" w:rsidRDefault="00E27C1D" w:rsidP="003079B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E27C1D" w:rsidRPr="009901B6" w:rsidRDefault="00E27C1D" w:rsidP="0030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E27C1D" w:rsidRPr="009901B6" w:rsidRDefault="00E27C1D" w:rsidP="0030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2022-2027 годы </w:t>
            </w: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199" w:type="dxa"/>
          </w:tcPr>
          <w:p w:rsidR="00E27C1D" w:rsidRPr="009901B6" w:rsidRDefault="007C6BDD" w:rsidP="0030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C1D" w:rsidRPr="009901B6" w:rsidRDefault="00E27C1D" w:rsidP="003079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7229" w:type="dxa"/>
          </w:tcPr>
          <w:p w:rsidR="00B2149A" w:rsidRPr="009901B6" w:rsidRDefault="00B2149A" w:rsidP="00B2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программы в 2022-2027 годах  составит 302 443,6  тысяч рублей, в том числе за счет средств:</w:t>
            </w:r>
          </w:p>
          <w:p w:rsidR="00B2149A" w:rsidRPr="009901B6" w:rsidRDefault="00B2149A" w:rsidP="00B2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а) федерального бюджета  3 658,2 тысяч рублей, из них по годам: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2 158,2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300,0 тысяч рублей.</w:t>
                  </w:r>
                </w:p>
              </w:tc>
            </w:tr>
          </w:tbl>
          <w:p w:rsidR="00B2149A" w:rsidRPr="009901B6" w:rsidRDefault="00B2149A" w:rsidP="00B2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B2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б) республиканского бюджета 86 835,4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lastRenderedPageBreak/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14 481,9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14 470,7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14 470,7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14 470,7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14 470,7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14 470,7 тысяч рублей.</w:t>
                  </w:r>
                </w:p>
              </w:tc>
            </w:tr>
          </w:tbl>
          <w:p w:rsidR="00B2149A" w:rsidRPr="009901B6" w:rsidRDefault="00B2149A" w:rsidP="00B2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B2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в) местного бюджета  207 150,0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42 150,0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33 000,0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33 000,0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33 000,0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33 000,0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33 000,0 тысяч рублей.</w:t>
                  </w:r>
                </w:p>
              </w:tc>
            </w:tr>
          </w:tbl>
          <w:p w:rsidR="00B2149A" w:rsidRPr="009901B6" w:rsidRDefault="00B2149A" w:rsidP="00B2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A" w:rsidRPr="009901B6" w:rsidRDefault="00B2149A" w:rsidP="00B21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г) внебюджетных источников 4 800,0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800,0 тысяч рублей.</w:t>
                  </w:r>
                </w:p>
              </w:tc>
            </w:tr>
          </w:tbl>
          <w:p w:rsidR="00E27C1D" w:rsidRPr="009901B6" w:rsidRDefault="00E27C1D" w:rsidP="003079B3">
            <w:pPr>
              <w:snapToGri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8.1.1  Финансовое обеспечение подпрограммы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составляют средства федерального бюджета, республиканского бюджета,  местного бюджета и внебюджетных источников финансирования.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Привлечение средств из федерального бюджета осуществляется на основании следующих нормативн</w:t>
      </w:r>
      <w:r w:rsidR="007525A5" w:rsidRPr="009901B6">
        <w:rPr>
          <w:rFonts w:ascii="Times New Roman" w:hAnsi="Times New Roman" w:cs="Times New Roman"/>
          <w:sz w:val="28"/>
          <w:szCs w:val="28"/>
        </w:rPr>
        <w:t>ых правовых актов: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Чекмагушевский район Республики Башкортостан от 19.02.2014 г. № 157 «Об утверждении положения о бюджетном процессе в муниципальном районе Чекмагушевский район Республики Башкортостан», положение «О внесении изменений в решение Совета муниципального района Чекмагушевский район Республики Башкортостан» от 20.09.2019 г. </w:t>
      </w:r>
      <w:r w:rsidR="00D166F6" w:rsidRPr="009901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1B6">
        <w:rPr>
          <w:rFonts w:ascii="Times New Roman" w:hAnsi="Times New Roman" w:cs="Times New Roman"/>
          <w:sz w:val="28"/>
          <w:szCs w:val="28"/>
        </w:rPr>
        <w:t>№ 204.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lastRenderedPageBreak/>
        <w:t>Объемы привлечения внебюджетных сре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огнозируются на основании планов финансово-хозяйственной деятельности муниципальных учреждений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установлены в соответствии с выписками из решений о бюджетах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 с учетом прогнозов поступлений доходов местных бюджетов.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за счет всех источников финансирования представлена в приложении № 2 к муниципальной программе.</w:t>
      </w:r>
    </w:p>
    <w:p w:rsidR="00E27C1D" w:rsidRPr="009901B6" w:rsidRDefault="00E27C1D" w:rsidP="00E27C1D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C33A52" w:rsidRDefault="00E27C1D" w:rsidP="00E27C1D">
      <w:pPr>
        <w:spacing w:after="0" w:line="240" w:lineRule="auto"/>
        <w:ind w:right="-185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33A52">
        <w:rPr>
          <w:rFonts w:ascii="Times New Roman" w:hAnsi="Times New Roman" w:cs="Times New Roman"/>
          <w:b/>
          <w:sz w:val="28"/>
          <w:szCs w:val="28"/>
        </w:rPr>
        <w:t xml:space="preserve">8.2  </w:t>
      </w:r>
      <w:r w:rsidRPr="00C33A52">
        <w:rPr>
          <w:rFonts w:ascii="Times New Roman" w:hAnsi="Times New Roman" w:cs="Times New Roman"/>
          <w:b/>
          <w:sz w:val="28"/>
          <w:szCs w:val="28"/>
          <w:lang w:val="tt-RU"/>
        </w:rPr>
        <w:t>Подпрограмма</w:t>
      </w:r>
      <w:r w:rsidR="009433E9" w:rsidRPr="00C33A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33A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33A52">
        <w:rPr>
          <w:rFonts w:ascii="Times New Roman" w:hAnsi="Times New Roman" w:cs="Times New Roman"/>
          <w:b/>
          <w:sz w:val="28"/>
          <w:szCs w:val="28"/>
        </w:rPr>
        <w:t>«</w:t>
      </w:r>
      <w:r w:rsidRPr="00C33A5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Развитие общедоступных библиотек </w:t>
      </w:r>
    </w:p>
    <w:p w:rsidR="00DA2423" w:rsidRDefault="00E27C1D" w:rsidP="00E27C1D">
      <w:pPr>
        <w:spacing w:after="0" w:line="240" w:lineRule="auto"/>
        <w:ind w:right="-185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33A5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в муниципальном районе Чекмагушевский район </w:t>
      </w:r>
    </w:p>
    <w:p w:rsidR="00E27C1D" w:rsidRPr="00C33A52" w:rsidRDefault="00E27C1D" w:rsidP="00E27C1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3A5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C33A5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E27C1D" w:rsidRPr="009901B6" w:rsidRDefault="002620CE" w:rsidP="00E27C1D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901B6">
        <w:rPr>
          <w:rFonts w:ascii="Times New Roman" w:hAnsi="Times New Roman" w:cs="Times New Roman"/>
          <w:sz w:val="28"/>
          <w:szCs w:val="28"/>
        </w:rPr>
        <w:t>П</w:t>
      </w:r>
      <w:r w:rsidR="00E27C1D" w:rsidRPr="009901B6">
        <w:rPr>
          <w:rFonts w:ascii="Times New Roman" w:hAnsi="Times New Roman" w:cs="Times New Roman"/>
          <w:sz w:val="28"/>
          <w:szCs w:val="28"/>
        </w:rPr>
        <w:t>одпрограммы</w:t>
      </w:r>
      <w:r w:rsidRPr="009901B6">
        <w:rPr>
          <w:rFonts w:ascii="Times New Roman" w:hAnsi="Times New Roman" w:cs="Times New Roman"/>
          <w:sz w:val="28"/>
          <w:szCs w:val="28"/>
        </w:rPr>
        <w:t xml:space="preserve">  </w:t>
      </w:r>
      <w:r w:rsidR="00E27C1D" w:rsidRPr="009901B6">
        <w:rPr>
          <w:rFonts w:ascii="Times New Roman" w:hAnsi="Times New Roman" w:cs="Times New Roman"/>
          <w:sz w:val="28"/>
          <w:szCs w:val="28"/>
        </w:rPr>
        <w:t>«</w:t>
      </w:r>
      <w:r w:rsidR="00E27C1D"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общедоступных библиотек в муниципальном районе Чекмагушевский район </w:t>
      </w:r>
      <w:r w:rsidR="00E27C1D" w:rsidRPr="009901B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E27C1D" w:rsidRPr="009901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</w:p>
    <w:p w:rsidR="002620CE" w:rsidRPr="009901B6" w:rsidRDefault="002620CE" w:rsidP="00E27C1D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7089"/>
      </w:tblGrid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Ответственный исполнитель подпрограммы (соисполнитель муниципальной программы)</w:t>
            </w:r>
          </w:p>
          <w:p w:rsidR="00E27C1D" w:rsidRPr="009901B6" w:rsidRDefault="00E27C1D" w:rsidP="003079B3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Муниципальное автономное учреждение культуры «Чекмагушевская центральная межпоселенческая библиотека»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2620CE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Цель:</w:t>
            </w:r>
          </w:p>
          <w:p w:rsidR="00E27C1D" w:rsidRPr="009901B6" w:rsidRDefault="00E27C1D" w:rsidP="002620CE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модерниз</w:t>
            </w:r>
            <w:r w:rsidR="007525A5" w:rsidRPr="009901B6">
              <w:rPr>
                <w:sz w:val="28"/>
                <w:szCs w:val="28"/>
              </w:rPr>
              <w:t>ировать</w:t>
            </w:r>
            <w:r w:rsidRPr="009901B6">
              <w:rPr>
                <w:sz w:val="28"/>
                <w:szCs w:val="28"/>
              </w:rPr>
              <w:t xml:space="preserve"> муниципальны</w:t>
            </w:r>
            <w:r w:rsidR="007525A5" w:rsidRPr="009901B6">
              <w:rPr>
                <w:sz w:val="28"/>
                <w:szCs w:val="28"/>
              </w:rPr>
              <w:t>е</w:t>
            </w:r>
            <w:r w:rsidRPr="009901B6">
              <w:rPr>
                <w:sz w:val="28"/>
                <w:szCs w:val="28"/>
              </w:rPr>
              <w:t xml:space="preserve"> библиотек</w:t>
            </w:r>
            <w:r w:rsidR="007525A5" w:rsidRPr="009901B6">
              <w:rPr>
                <w:sz w:val="28"/>
                <w:szCs w:val="28"/>
              </w:rPr>
              <w:t>и</w:t>
            </w:r>
            <w:r w:rsidRPr="009901B6">
              <w:rPr>
                <w:sz w:val="28"/>
                <w:szCs w:val="28"/>
              </w:rPr>
              <w:t xml:space="preserve"> с целью предоставления жителям района равного и свободного доступа к необходимой информации и организ</w:t>
            </w:r>
            <w:r w:rsidR="00D166F6" w:rsidRPr="009901B6">
              <w:rPr>
                <w:sz w:val="28"/>
                <w:szCs w:val="28"/>
              </w:rPr>
              <w:t>овать</w:t>
            </w:r>
            <w:r w:rsidRPr="009901B6">
              <w:rPr>
                <w:sz w:val="28"/>
                <w:szCs w:val="28"/>
              </w:rPr>
              <w:t xml:space="preserve"> качественн</w:t>
            </w:r>
            <w:r w:rsidR="00D166F6" w:rsidRPr="009901B6">
              <w:rPr>
                <w:sz w:val="28"/>
                <w:szCs w:val="28"/>
              </w:rPr>
              <w:t>ое</w:t>
            </w:r>
            <w:r w:rsidRPr="009901B6">
              <w:rPr>
                <w:sz w:val="28"/>
                <w:szCs w:val="28"/>
              </w:rPr>
              <w:t xml:space="preserve"> информационно- библиотечно</w:t>
            </w:r>
            <w:r w:rsidR="00D166F6" w:rsidRPr="009901B6">
              <w:rPr>
                <w:sz w:val="28"/>
                <w:szCs w:val="28"/>
              </w:rPr>
              <w:t>е</w:t>
            </w:r>
            <w:r w:rsidRPr="009901B6">
              <w:rPr>
                <w:sz w:val="28"/>
                <w:szCs w:val="28"/>
              </w:rPr>
              <w:t xml:space="preserve"> обслуживани</w:t>
            </w:r>
            <w:r w:rsidR="00D166F6" w:rsidRPr="009901B6">
              <w:rPr>
                <w:sz w:val="28"/>
                <w:szCs w:val="28"/>
              </w:rPr>
              <w:t>е</w:t>
            </w:r>
            <w:r w:rsidRPr="009901B6">
              <w:rPr>
                <w:sz w:val="28"/>
                <w:szCs w:val="28"/>
              </w:rPr>
              <w:t xml:space="preserve"> с помощью современных информационных технологий.</w:t>
            </w:r>
          </w:p>
          <w:p w:rsidR="00E27C1D" w:rsidRPr="009901B6" w:rsidRDefault="00E27C1D" w:rsidP="002620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01B6">
              <w:rPr>
                <w:sz w:val="28"/>
                <w:szCs w:val="28"/>
              </w:rPr>
              <w:t>Задачи: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27C1D" w:rsidRPr="009901B6" w:rsidRDefault="007525A5" w:rsidP="002620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обеспечить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поэтапн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ую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модернизаци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всех библиотек, </w:t>
            </w:r>
            <w:proofErr w:type="gramStart"/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>предусматривающая</w:t>
            </w:r>
            <w:proofErr w:type="gramEnd"/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компьютеризацию рабочих мест сп</w:t>
            </w:r>
            <w:bookmarkStart w:id="0" w:name="_GoBack"/>
            <w:bookmarkEnd w:id="0"/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>еци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алистов и пользователей, внедрить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современны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технологий, обеспеч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="00E27C1D"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доступ к Интернет;</w:t>
            </w:r>
          </w:p>
          <w:p w:rsidR="00E27C1D" w:rsidRPr="009901B6" w:rsidRDefault="00E27C1D" w:rsidP="002620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комплектова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ть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библиотечны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фонд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установленными нормативами, повы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сить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качеств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фондов библиотек на основе электронной каталогизации, обеспеч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сохранност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библиотечных фондов;</w:t>
            </w:r>
          </w:p>
          <w:p w:rsidR="00E27C1D" w:rsidRPr="009901B6" w:rsidRDefault="00E27C1D" w:rsidP="002620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формирова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ть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информационн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ую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и правов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ую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культуры общества, интереса к чтению, родному языку, 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отечественной истории и культуре,</w:t>
            </w:r>
            <w:r w:rsidRPr="009901B6">
              <w:rPr>
                <w:i/>
                <w:sz w:val="28"/>
                <w:szCs w:val="28"/>
              </w:rPr>
              <w:t xml:space="preserve"> </w:t>
            </w:r>
            <w:r w:rsidRPr="009901B6">
              <w:rPr>
                <w:iCs/>
                <w:sz w:val="28"/>
                <w:szCs w:val="28"/>
              </w:rPr>
              <w:t>сохран</w:t>
            </w:r>
            <w:r w:rsidR="00D166F6" w:rsidRPr="009901B6">
              <w:rPr>
                <w:iCs/>
                <w:sz w:val="28"/>
                <w:szCs w:val="28"/>
              </w:rPr>
              <w:t>ить</w:t>
            </w:r>
            <w:r w:rsidRPr="009901B6">
              <w:rPr>
                <w:iCs/>
                <w:sz w:val="28"/>
                <w:szCs w:val="28"/>
              </w:rPr>
              <w:t xml:space="preserve"> культурно</w:t>
            </w:r>
            <w:r w:rsidR="00D166F6" w:rsidRPr="009901B6">
              <w:rPr>
                <w:iCs/>
                <w:sz w:val="28"/>
                <w:szCs w:val="28"/>
              </w:rPr>
              <w:t>е</w:t>
            </w:r>
            <w:r w:rsidRPr="009901B6">
              <w:rPr>
                <w:iCs/>
                <w:sz w:val="28"/>
                <w:szCs w:val="28"/>
              </w:rPr>
              <w:t xml:space="preserve"> наследи</w:t>
            </w:r>
            <w:r w:rsidR="00D166F6" w:rsidRPr="009901B6">
              <w:rPr>
                <w:iCs/>
                <w:sz w:val="28"/>
                <w:szCs w:val="28"/>
              </w:rPr>
              <w:t>е</w:t>
            </w:r>
            <w:r w:rsidRPr="009901B6">
              <w:rPr>
                <w:iCs/>
                <w:sz w:val="28"/>
                <w:szCs w:val="28"/>
              </w:rPr>
              <w:t xml:space="preserve"> народов</w:t>
            </w:r>
            <w:proofErr w:type="gramStart"/>
            <w:r w:rsidR="00D166F6" w:rsidRPr="009901B6">
              <w:rPr>
                <w:iCs/>
                <w:sz w:val="28"/>
                <w:szCs w:val="28"/>
              </w:rPr>
              <w:t>;</w:t>
            </w:r>
            <w:r w:rsidRPr="009901B6">
              <w:rPr>
                <w:iCs/>
                <w:sz w:val="28"/>
                <w:szCs w:val="28"/>
              </w:rPr>
              <w:t>.</w:t>
            </w:r>
            <w:proofErr w:type="gramEnd"/>
          </w:p>
          <w:p w:rsidR="00E27C1D" w:rsidRPr="009901B6" w:rsidRDefault="00E27C1D" w:rsidP="002620C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01B6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доступност</w:t>
            </w:r>
            <w:r w:rsidR="00D166F6" w:rsidRPr="009901B6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901B6">
              <w:rPr>
                <w:rFonts w:eastAsiaTheme="minorHAnsi"/>
                <w:sz w:val="28"/>
                <w:szCs w:val="28"/>
                <w:lang w:eastAsia="en-US"/>
              </w:rPr>
              <w:t xml:space="preserve"> услуг библиотек для всех категорий пользователей, в том числе граждан с ограниченными возможностями здоровья.</w:t>
            </w:r>
          </w:p>
          <w:p w:rsidR="00E27C1D" w:rsidRPr="009901B6" w:rsidRDefault="00E27C1D" w:rsidP="003079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lastRenderedPageBreak/>
              <w:t>Перечень региональных проектов</w:t>
            </w:r>
          </w:p>
        </w:tc>
        <w:tc>
          <w:tcPr>
            <w:tcW w:w="7195" w:type="dxa"/>
          </w:tcPr>
          <w:p w:rsidR="00E27C1D" w:rsidRPr="009901B6" w:rsidRDefault="009433E9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-</w:t>
            </w: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Перечень приоритетных проектов Республики Башкортостан</w:t>
            </w:r>
          </w:p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-</w:t>
            </w: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Количество экземпляров библиотечных фондов на 1000 жителей района;</w:t>
            </w:r>
          </w:p>
          <w:p w:rsidR="00E27C1D" w:rsidRPr="009901B6" w:rsidRDefault="009433E9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число посещений библиотек</w:t>
            </w:r>
            <w:r w:rsidR="00E27C1D" w:rsidRPr="009901B6">
              <w:rPr>
                <w:sz w:val="28"/>
                <w:szCs w:val="28"/>
              </w:rPr>
              <w:t>;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доля библиотек с созданными автоматизированными рабочими местами для специалистов и пользователей;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доля библиотек, имеющих доступ к сети Интернет и корпоративным информационно - библиотечным ресурсам</w:t>
            </w:r>
            <w:r w:rsidR="00CD5CF8" w:rsidRPr="009901B6">
              <w:rPr>
                <w:sz w:val="28"/>
                <w:szCs w:val="28"/>
              </w:rPr>
              <w:t>;</w:t>
            </w:r>
          </w:p>
          <w:p w:rsidR="00544615" w:rsidRPr="009901B6" w:rsidRDefault="00544615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 количество поддержанных творческих инициатив и проектов.</w:t>
            </w:r>
          </w:p>
          <w:p w:rsidR="00E27C1D" w:rsidRPr="009901B6" w:rsidRDefault="00E27C1D" w:rsidP="006025BF">
            <w:pPr>
              <w:jc w:val="both"/>
              <w:rPr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Срок реализации подпрограммы</w:t>
            </w:r>
          </w:p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2022 – 2027 годы</w:t>
            </w:r>
          </w:p>
        </w:tc>
      </w:tr>
      <w:tr w:rsidR="00E27C1D" w:rsidRPr="009901B6" w:rsidTr="000426A6">
        <w:tc>
          <w:tcPr>
            <w:tcW w:w="2376" w:type="dxa"/>
          </w:tcPr>
          <w:p w:rsidR="00E27C1D" w:rsidRPr="009901B6" w:rsidRDefault="00E27C1D" w:rsidP="003079B3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195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Общий объем финансирования подпрограммы в 2022-2027 годах составит 98754,00 тысяч рублей, в том числе за счет средств:</w:t>
            </w:r>
          </w:p>
          <w:p w:rsidR="00E27C1D" w:rsidRPr="009901B6" w:rsidRDefault="00E27C1D" w:rsidP="003079B3">
            <w:pPr>
              <w:ind w:right="-55"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а) федерального бюджета –900,00 тысяч </w:t>
            </w:r>
            <w:proofErr w:type="gramStart"/>
            <w:r w:rsidRPr="009901B6">
              <w:rPr>
                <w:sz w:val="28"/>
                <w:szCs w:val="28"/>
              </w:rPr>
              <w:t>рублей</w:t>
            </w:r>
            <w:proofErr w:type="gramEnd"/>
            <w:r w:rsidRPr="009901B6">
              <w:rPr>
                <w:sz w:val="28"/>
                <w:szCs w:val="28"/>
              </w:rPr>
              <w:t xml:space="preserve"> в том числе по годам: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2022 год – 150,00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2023 год – 150,00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2024 год – 150,00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2025 год – 150,00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2026 год – 150,00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2027 год – 150,00 тысяч рублей.</w:t>
            </w:r>
          </w:p>
          <w:p w:rsidR="002620CE" w:rsidRPr="009901B6" w:rsidRDefault="002620CE" w:rsidP="003079B3">
            <w:pPr>
              <w:ind w:firstLine="12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ind w:right="-55"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б) бюджета Республики Башкортостан –28254,00 тысяч рублей, в том числе по годам: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2022 год – 4709,00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2023 год – 4709,00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2024 год – 4709,00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lastRenderedPageBreak/>
              <w:t>2025 год – 4709,00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2026 год – 4709,00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2027 год – 4709,00 тысяч рублей.</w:t>
            </w:r>
          </w:p>
          <w:p w:rsidR="002620CE" w:rsidRPr="009901B6" w:rsidRDefault="002620CE" w:rsidP="003079B3">
            <w:pPr>
              <w:ind w:firstLine="12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в) местного бюджета муниципального образования – 69000,00 тысяч рублей, в том числе по годам: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2022 год – 11500,00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2023 год – 11500,00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2024 год – 11500,00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2025 год – 11500,00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2026 год – 11500,00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2027 год – 11500,00 тысяч рублей.</w:t>
            </w:r>
          </w:p>
          <w:p w:rsidR="002620CE" w:rsidRPr="009901B6" w:rsidRDefault="002620CE" w:rsidP="003079B3">
            <w:pPr>
              <w:ind w:firstLine="12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ind w:right="-55"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г) внебюджетных источников – 600,00 тысяч рублей, в том числе по годам: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2022 год – 100,00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2023 год – 90,00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2024 год – 90,00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2025 год – 100,00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2026 год – 130,00 тысяч рублей;</w:t>
            </w:r>
          </w:p>
          <w:p w:rsidR="00E27C1D" w:rsidRPr="009901B6" w:rsidRDefault="00E27C1D" w:rsidP="003079B3">
            <w:pPr>
              <w:ind w:firstLine="12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2027 год – 90,00 тысяч рублей.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</w:p>
        </w:tc>
      </w:tr>
    </w:tbl>
    <w:p w:rsidR="00D166F6" w:rsidRPr="009901B6" w:rsidRDefault="00D166F6" w:rsidP="00D1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9433E9" w:rsidRPr="009901B6">
        <w:rPr>
          <w:rFonts w:ascii="Times New Roman" w:hAnsi="Times New Roman" w:cs="Times New Roman"/>
          <w:sz w:val="28"/>
          <w:szCs w:val="28"/>
        </w:rPr>
        <w:t>1</w:t>
      </w:r>
      <w:r w:rsidRPr="009901B6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составляют средства федерального бюджета, республиканского бюджета,  местного бюджета и внебюджетных источников финансирования. 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Привлечение средств из федерального бюджета осуществляется на основании следующих нормативных правовых актов: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района Чекмагушевский район Республики Башкортостан от 19.02.2014 г. № 157 «Об утверждении положения о бюджетном процессе в муниципальном районе Чекмагушевский район Республики Башкортостан», положение «О внесении изменений в решение Совета муниципального района Чекмагушевский район Республики Башкортостан» от 20.09.2019 г.  № 204.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Объемы привлечения внебюджетных сре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огнозируются на основании планов финансово-хозяйственной деятельности муниципальных учреждений культуры и искусства. 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установлены в соответствии с выписками из решений о бюджетах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</w:t>
      </w:r>
      <w:r w:rsidRPr="009901B6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с учетом прогнозов поступлений доходов местных бюджетов. </w:t>
      </w:r>
    </w:p>
    <w:p w:rsidR="00D166F6" w:rsidRPr="009901B6" w:rsidRDefault="00D166F6" w:rsidP="00D1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за счет всех источников финансирования представлена в приложении № 2 к муниципальной программе.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6" w:rsidRPr="004C1518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18">
        <w:rPr>
          <w:rFonts w:ascii="Times New Roman" w:hAnsi="Times New Roman" w:cs="Times New Roman"/>
          <w:b/>
          <w:sz w:val="28"/>
          <w:szCs w:val="28"/>
        </w:rPr>
        <w:t>8.3</w:t>
      </w:r>
      <w:r w:rsidR="00257D16" w:rsidRPr="004C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18">
        <w:rPr>
          <w:rFonts w:ascii="Times New Roman" w:hAnsi="Times New Roman" w:cs="Times New Roman"/>
          <w:b/>
          <w:sz w:val="28"/>
          <w:szCs w:val="28"/>
        </w:rPr>
        <w:t xml:space="preserve"> Подпрограмма </w:t>
      </w:r>
      <w:r w:rsidR="002620CE" w:rsidRPr="004C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18">
        <w:rPr>
          <w:rFonts w:ascii="Times New Roman" w:hAnsi="Times New Roman" w:cs="Times New Roman"/>
          <w:b/>
          <w:sz w:val="28"/>
          <w:szCs w:val="28"/>
        </w:rPr>
        <w:t xml:space="preserve">«Развитие дополнительного образования </w:t>
      </w:r>
    </w:p>
    <w:p w:rsidR="00E27C1D" w:rsidRPr="004C1518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18">
        <w:rPr>
          <w:rFonts w:ascii="Times New Roman" w:hAnsi="Times New Roman" w:cs="Times New Roman"/>
          <w:b/>
          <w:sz w:val="28"/>
          <w:szCs w:val="28"/>
        </w:rPr>
        <w:t>в области культуры и искусства в муниципальном районе Чекмагушевский район Республики Башкортостан»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ПАСПОРТ</w:t>
      </w:r>
    </w:p>
    <w:p w:rsidR="00E27C1D" w:rsidRPr="009901B6" w:rsidRDefault="009433E9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П</w:t>
      </w:r>
      <w:r w:rsidR="00E27C1D" w:rsidRPr="009901B6">
        <w:rPr>
          <w:rFonts w:ascii="Times New Roman" w:hAnsi="Times New Roman" w:cs="Times New Roman"/>
          <w:sz w:val="28"/>
          <w:szCs w:val="28"/>
        </w:rPr>
        <w:t>одпрограммы</w:t>
      </w:r>
      <w:r w:rsidRPr="009901B6">
        <w:rPr>
          <w:rFonts w:ascii="Times New Roman" w:hAnsi="Times New Roman" w:cs="Times New Roman"/>
          <w:sz w:val="28"/>
          <w:szCs w:val="28"/>
        </w:rPr>
        <w:t xml:space="preserve"> </w:t>
      </w:r>
      <w:r w:rsidR="00E27C1D" w:rsidRPr="009901B6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в области культуры и искусства в муниципальном районе Чекмагушевский район Республики Башкортостан»</w:t>
      </w:r>
      <w:r w:rsidR="00E27C1D" w:rsidRPr="009901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20CE" w:rsidRPr="009901B6" w:rsidRDefault="002620CE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2093"/>
        <w:gridCol w:w="7229"/>
      </w:tblGrid>
      <w:tr w:rsidR="00E27C1D" w:rsidRPr="009901B6" w:rsidTr="005C510C">
        <w:trPr>
          <w:trHeight w:val="1060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подпрограммы (соисполнитель государствен</w:t>
            </w:r>
            <w:proofErr w:type="gramEnd"/>
          </w:p>
          <w:p w:rsidR="00E27C1D" w:rsidRPr="009901B6" w:rsidRDefault="00E27C1D" w:rsidP="003079B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программы)</w:t>
            </w:r>
          </w:p>
          <w:p w:rsidR="00E27C1D" w:rsidRPr="009901B6" w:rsidRDefault="00E27C1D" w:rsidP="003079B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Муниципальное автономное учреждение дополнительного образования «Детская школа искусств» села Чекмагуш муниципального района Чекмагушевский район Республики Башкортостан </w:t>
            </w:r>
          </w:p>
        </w:tc>
      </w:tr>
      <w:tr w:rsidR="00E27C1D" w:rsidRPr="009901B6" w:rsidTr="005C510C">
        <w:trPr>
          <w:trHeight w:val="1577"/>
        </w:trPr>
        <w:tc>
          <w:tcPr>
            <w:tcW w:w="2093" w:type="dxa"/>
          </w:tcPr>
          <w:p w:rsidR="005C510C" w:rsidRPr="009901B6" w:rsidRDefault="00E27C1D" w:rsidP="005C510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</w:t>
            </w:r>
            <w:r w:rsidR="005C510C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задачи</w:t>
            </w:r>
          </w:p>
          <w:p w:rsidR="00E27C1D" w:rsidRPr="009901B6" w:rsidRDefault="00E27C1D" w:rsidP="005C510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Цель: </w:t>
            </w:r>
          </w:p>
          <w:p w:rsidR="00E27C1D" w:rsidRPr="009901B6" w:rsidRDefault="003C65BF" w:rsidP="003C65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</w:t>
            </w:r>
            <w:r w:rsidR="00E27C1D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муниципальных услуг по реализации программ дополнительного образования в сфере искусства и культуры</w:t>
            </w:r>
          </w:p>
          <w:p w:rsidR="00E27C1D" w:rsidRPr="009901B6" w:rsidRDefault="00E27C1D" w:rsidP="003C65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27C1D" w:rsidRPr="009901B6" w:rsidRDefault="00E27C1D" w:rsidP="003C65BF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27C1D" w:rsidRPr="009901B6" w:rsidRDefault="00E27C1D" w:rsidP="003C65B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повы</w:t>
            </w:r>
            <w:r w:rsidR="003C65BF" w:rsidRPr="009901B6">
              <w:rPr>
                <w:sz w:val="28"/>
                <w:szCs w:val="28"/>
              </w:rPr>
              <w:t>сить</w:t>
            </w:r>
            <w:r w:rsidRPr="009901B6">
              <w:rPr>
                <w:sz w:val="28"/>
                <w:szCs w:val="28"/>
              </w:rPr>
              <w:t xml:space="preserve"> качеств</w:t>
            </w:r>
            <w:r w:rsidR="003C65BF" w:rsidRPr="009901B6">
              <w:rPr>
                <w:sz w:val="28"/>
                <w:szCs w:val="28"/>
              </w:rPr>
              <w:t>о</w:t>
            </w:r>
            <w:r w:rsidRPr="009901B6">
              <w:rPr>
                <w:sz w:val="28"/>
                <w:szCs w:val="28"/>
              </w:rPr>
              <w:t xml:space="preserve"> дополнительного образования детей с учетом формирования подходов качества образования;</w:t>
            </w:r>
          </w:p>
          <w:p w:rsidR="003C65BF" w:rsidRPr="009901B6" w:rsidRDefault="00E27C1D" w:rsidP="003C65B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обнов</w:t>
            </w:r>
            <w:r w:rsidR="003C65BF" w:rsidRPr="009901B6">
              <w:rPr>
                <w:sz w:val="28"/>
                <w:szCs w:val="28"/>
              </w:rPr>
              <w:t>ить</w:t>
            </w:r>
            <w:r w:rsidRPr="009901B6">
              <w:rPr>
                <w:sz w:val="28"/>
                <w:szCs w:val="28"/>
              </w:rPr>
              <w:t xml:space="preserve"> содержани</w:t>
            </w:r>
            <w:r w:rsidR="003C65BF" w:rsidRPr="009901B6">
              <w:rPr>
                <w:sz w:val="28"/>
                <w:szCs w:val="28"/>
              </w:rPr>
              <w:t>е</w:t>
            </w:r>
            <w:r w:rsidRPr="009901B6">
              <w:rPr>
                <w:sz w:val="28"/>
                <w:szCs w:val="28"/>
              </w:rPr>
              <w:t xml:space="preserve"> и технологи</w:t>
            </w:r>
            <w:r w:rsidR="003C65BF" w:rsidRPr="009901B6">
              <w:rPr>
                <w:sz w:val="28"/>
                <w:szCs w:val="28"/>
              </w:rPr>
              <w:t>ю</w:t>
            </w:r>
            <w:r w:rsidRPr="009901B6">
              <w:rPr>
                <w:sz w:val="28"/>
                <w:szCs w:val="28"/>
              </w:rPr>
              <w:t xml:space="preserve"> дополнительного образования, в том числе через реализацию дополнительных предпрофессиональных программ,</w:t>
            </w:r>
            <w:r w:rsidR="00161C67" w:rsidRPr="009901B6">
              <w:rPr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 xml:space="preserve">интеграцию основного и дополнительного образования, эффективное использование </w:t>
            </w:r>
            <w:proofErr w:type="gramStart"/>
            <w:r w:rsidRPr="009901B6">
              <w:rPr>
                <w:sz w:val="28"/>
                <w:szCs w:val="28"/>
              </w:rPr>
              <w:t>Интернет-технологий</w:t>
            </w:r>
            <w:proofErr w:type="gramEnd"/>
            <w:r w:rsidRPr="009901B6">
              <w:rPr>
                <w:sz w:val="28"/>
                <w:szCs w:val="28"/>
              </w:rPr>
              <w:t xml:space="preserve">, </w:t>
            </w:r>
            <w:r w:rsidR="003C65BF" w:rsidRPr="009901B6">
              <w:rPr>
                <w:sz w:val="28"/>
                <w:szCs w:val="28"/>
              </w:rPr>
              <w:t xml:space="preserve">через </w:t>
            </w:r>
            <w:r w:rsidRPr="009901B6">
              <w:rPr>
                <w:sz w:val="28"/>
                <w:szCs w:val="28"/>
              </w:rPr>
              <w:t xml:space="preserve">внедрение лучших инновационных практик; </w:t>
            </w:r>
          </w:p>
          <w:p w:rsidR="00E27C1D" w:rsidRPr="009901B6" w:rsidRDefault="00E27C1D" w:rsidP="003C65B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созда</w:t>
            </w:r>
            <w:r w:rsidR="003C65BF" w:rsidRPr="009901B6">
              <w:rPr>
                <w:sz w:val="28"/>
                <w:szCs w:val="28"/>
              </w:rPr>
              <w:t>ть</w:t>
            </w:r>
            <w:r w:rsidRPr="009901B6">
              <w:rPr>
                <w:sz w:val="28"/>
                <w:szCs w:val="28"/>
              </w:rPr>
              <w:t xml:space="preserve"> услови</w:t>
            </w:r>
            <w:r w:rsidR="003C65BF" w:rsidRPr="009901B6">
              <w:rPr>
                <w:sz w:val="28"/>
                <w:szCs w:val="28"/>
              </w:rPr>
              <w:t>я</w:t>
            </w:r>
            <w:r w:rsidRPr="009901B6">
              <w:rPr>
                <w:sz w:val="28"/>
                <w:szCs w:val="28"/>
              </w:rPr>
              <w:t xml:space="preserve"> для сохранения и укрепления здоровья </w:t>
            </w:r>
            <w:proofErr w:type="gramStart"/>
            <w:r w:rsidRPr="009901B6">
              <w:rPr>
                <w:sz w:val="28"/>
                <w:szCs w:val="28"/>
              </w:rPr>
              <w:t>обучающихся</w:t>
            </w:r>
            <w:proofErr w:type="gramEnd"/>
            <w:r w:rsidRPr="009901B6">
              <w:rPr>
                <w:sz w:val="28"/>
                <w:szCs w:val="28"/>
              </w:rPr>
              <w:t>, формирова</w:t>
            </w:r>
            <w:r w:rsidR="003C65BF" w:rsidRPr="009901B6">
              <w:rPr>
                <w:sz w:val="28"/>
                <w:szCs w:val="28"/>
              </w:rPr>
              <w:t>ть</w:t>
            </w:r>
            <w:r w:rsidRPr="009901B6">
              <w:rPr>
                <w:sz w:val="28"/>
                <w:szCs w:val="28"/>
              </w:rPr>
              <w:t xml:space="preserve"> культур</w:t>
            </w:r>
            <w:r w:rsidR="003C65BF" w:rsidRPr="009901B6">
              <w:rPr>
                <w:sz w:val="28"/>
                <w:szCs w:val="28"/>
              </w:rPr>
              <w:t>у</w:t>
            </w:r>
            <w:r w:rsidRPr="009901B6">
              <w:rPr>
                <w:sz w:val="28"/>
                <w:szCs w:val="28"/>
              </w:rPr>
              <w:t xml:space="preserve"> здорового образа жизни, оказа</w:t>
            </w:r>
            <w:r w:rsidR="003C65BF" w:rsidRPr="009901B6">
              <w:rPr>
                <w:sz w:val="28"/>
                <w:szCs w:val="28"/>
              </w:rPr>
              <w:t>ть</w:t>
            </w:r>
            <w:r w:rsidRPr="009901B6">
              <w:rPr>
                <w:sz w:val="28"/>
                <w:szCs w:val="28"/>
              </w:rPr>
              <w:t xml:space="preserve"> помощ</w:t>
            </w:r>
            <w:r w:rsidR="003C65BF" w:rsidRPr="009901B6">
              <w:rPr>
                <w:sz w:val="28"/>
                <w:szCs w:val="28"/>
              </w:rPr>
              <w:t>ь</w:t>
            </w:r>
            <w:r w:rsidRPr="009901B6">
              <w:rPr>
                <w:sz w:val="28"/>
                <w:szCs w:val="28"/>
              </w:rPr>
              <w:t xml:space="preserve"> детям, нуждающимся в психолого-педагогической поддержке</w:t>
            </w:r>
          </w:p>
          <w:p w:rsidR="00E27C1D" w:rsidRPr="009901B6" w:rsidRDefault="00E27C1D" w:rsidP="003079B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27C1D" w:rsidRPr="009901B6" w:rsidTr="005C510C">
        <w:trPr>
          <w:trHeight w:val="541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региональных проектов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9433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433E9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27C1D" w:rsidRPr="009901B6" w:rsidTr="005C510C">
        <w:trPr>
          <w:trHeight w:val="714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Перечень приоритетных проектов Республики Башкортостан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</w:p>
        </w:tc>
      </w:tr>
      <w:tr w:rsidR="00E27C1D" w:rsidRPr="009901B6" w:rsidTr="005C510C">
        <w:trPr>
          <w:trHeight w:val="715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  <w:r w:rsidR="009433E9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433E9" w:rsidRPr="009901B6" w:rsidRDefault="009433E9" w:rsidP="009433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культурных мероприятий, проводимых детскими школами искусств по видам искусств </w:t>
            </w:r>
          </w:p>
          <w:p w:rsidR="009433E9" w:rsidRPr="009901B6" w:rsidRDefault="009433E9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7C1D" w:rsidRPr="009901B6" w:rsidTr="005C510C">
        <w:trPr>
          <w:trHeight w:val="1060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 реализации подпрограммы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2022-2027 годы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7C1D" w:rsidRPr="009901B6" w:rsidTr="005C510C">
        <w:trPr>
          <w:trHeight w:val="369"/>
        </w:trPr>
        <w:tc>
          <w:tcPr>
            <w:tcW w:w="2093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Финансовое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tabs>
                <w:tab w:val="left" w:pos="0"/>
                <w:tab w:val="left" w:pos="218"/>
              </w:tabs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2022-2027 годах составляет</w:t>
            </w:r>
            <w:r w:rsidRPr="0099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3E05" w:rsidRPr="009901B6">
              <w:rPr>
                <w:rFonts w:ascii="Times New Roman" w:hAnsi="Times New Roman" w:cs="Times New Roman"/>
                <w:bCs/>
                <w:sz w:val="28"/>
                <w:szCs w:val="28"/>
              </w:rPr>
              <w:t>60745,30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за счет средств:</w:t>
            </w:r>
          </w:p>
          <w:p w:rsidR="00E27C1D" w:rsidRPr="009901B6" w:rsidRDefault="00E27C1D" w:rsidP="003079B3">
            <w:pPr>
              <w:tabs>
                <w:tab w:val="left" w:pos="0"/>
                <w:tab w:val="left" w:pos="218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а)  федерального бюджета – 4851,16 тысяч рублей, в том числе по годам: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2022 год – 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2023 год – 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2024 год –4851,16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2025 год – 0,0 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2026 год – 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2027 год – 0,0 тысяч рублей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05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б) бюджета Республики Башкортостан –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14994,10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2277,10 тысяч рублей; 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2358,60 тысяч рублей; 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 xml:space="preserve">2024 год – 3282,60 тысяч рублей; 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 xml:space="preserve">2025 год – 2358,60 тысяч рублей; 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 xml:space="preserve">2026 год – 2358,60 тысяч рублей; </w:t>
            </w:r>
          </w:p>
          <w:p w:rsidR="00853E05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7"/>
                <w:szCs w:val="27"/>
              </w:rPr>
              <w:t>2027 год – 2358,60 тысяч рублей.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C65BF">
            <w:pPr>
              <w:tabs>
                <w:tab w:val="left" w:pos="0"/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в) средства местного бюджета муниципального образования –  3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000,0 тысяч рублей, в том числе по годам:</w:t>
            </w:r>
          </w:p>
          <w:p w:rsidR="00E27C1D" w:rsidRPr="009901B6" w:rsidRDefault="00853E05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 w:rsidR="00E27C1D" w:rsidRPr="009901B6">
              <w:rPr>
                <w:rFonts w:ascii="Times New Roman" w:hAnsi="Times New Roman" w:cs="Times New Roman"/>
                <w:sz w:val="28"/>
                <w:szCs w:val="28"/>
              </w:rPr>
              <w:t>000,0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00,0 тысяч рублей;</w:t>
            </w:r>
          </w:p>
          <w:p w:rsidR="00E27C1D" w:rsidRPr="009901B6" w:rsidRDefault="00E27C1D" w:rsidP="003079B3">
            <w:pPr>
              <w:tabs>
                <w:tab w:val="left" w:pos="0"/>
                <w:tab w:val="left" w:pos="218"/>
                <w:tab w:val="left" w:pos="387"/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00,0 тысяч рублей;</w:t>
            </w:r>
          </w:p>
          <w:p w:rsidR="00E27C1D" w:rsidRPr="009901B6" w:rsidRDefault="00E27C1D" w:rsidP="003079B3">
            <w:pPr>
              <w:tabs>
                <w:tab w:val="left" w:pos="0"/>
                <w:tab w:val="left" w:pos="218"/>
                <w:tab w:val="left" w:pos="387"/>
                <w:tab w:val="left" w:pos="5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– 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00,0 тысяч рублей;</w:t>
            </w:r>
          </w:p>
          <w:p w:rsidR="00E27C1D" w:rsidRPr="009901B6" w:rsidRDefault="00E27C1D" w:rsidP="003079B3">
            <w:pPr>
              <w:tabs>
                <w:tab w:val="left" w:pos="0"/>
                <w:tab w:val="left" w:pos="218"/>
                <w:tab w:val="left" w:pos="387"/>
                <w:tab w:val="left" w:pos="5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853E05" w:rsidRPr="009901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00,0 тысяч рублей.</w:t>
            </w:r>
          </w:p>
          <w:p w:rsidR="00E27C1D" w:rsidRPr="009901B6" w:rsidRDefault="00E27C1D" w:rsidP="003079B3">
            <w:pPr>
              <w:tabs>
                <w:tab w:val="left" w:pos="0"/>
                <w:tab w:val="left" w:pos="218"/>
                <w:tab w:val="left" w:pos="387"/>
                <w:tab w:val="left" w:pos="5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  <w:tab w:val="left" w:pos="387"/>
                <w:tab w:val="left" w:pos="5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г) внебюджетные источники – 3900,0 тысяч рублей, в том числе по годам: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2022 год – 600,0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2023 год – 600,0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2024 год – 650,0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2025 год – 650,0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2026 год – 700,0 тысяч рублей;</w:t>
            </w:r>
          </w:p>
          <w:p w:rsidR="00E27C1D" w:rsidRPr="009901B6" w:rsidRDefault="00E27C1D" w:rsidP="003079B3">
            <w:pPr>
              <w:pStyle w:val="ad"/>
              <w:tabs>
                <w:tab w:val="left" w:pos="0"/>
                <w:tab w:val="left" w:pos="2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2027 год – 700,0 тысяч рублей.</w:t>
            </w:r>
          </w:p>
        </w:tc>
      </w:tr>
    </w:tbl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8.3.1  Финансовое обеспечение подпрограммы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составляют средства федерального бюджета, республиканского бюджета,  местного бюджета и внебюджетных источников финансирования.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бюджета осуществляется на основании следующих нормативных правовых актов: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Чекмагушевский район Республики Башкортостан от 19.02.2014 г. № 157 «Об утверждении положения о бюджетном процессе в муниципальном районе Чекмагушевский район Республики Башкортостан», положение «О внесении изменений в решение Совета муниципального района Чекмагушевский район Республики Башкортостан» от 20.09.2019 г. </w:t>
      </w:r>
      <w:r w:rsidR="003C65BF" w:rsidRPr="009901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1B6">
        <w:rPr>
          <w:rFonts w:ascii="Times New Roman" w:hAnsi="Times New Roman" w:cs="Times New Roman"/>
          <w:sz w:val="28"/>
          <w:szCs w:val="28"/>
        </w:rPr>
        <w:t>№ 204.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Объемы привлечения внебюджетных сре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огнозируются на основании планов финансово-хозяйственной деятельности муниципальных учреждений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установлены в соответствии с выписками из решений о бюджетах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 с учетом прогнозов поступлений доходов местных бюджетов.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за счет всех источников финансирования представлена в приложении № 2 к муниципальной программе.</w:t>
      </w:r>
    </w:p>
    <w:p w:rsidR="00E27C1D" w:rsidRPr="009901B6" w:rsidRDefault="00E27C1D" w:rsidP="00E27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23" w:rsidRDefault="00DA2423" w:rsidP="00B5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423" w:rsidRDefault="00DA2423" w:rsidP="00B5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CE" w:rsidRPr="00E93ECE" w:rsidRDefault="00E27C1D" w:rsidP="00B51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E">
        <w:rPr>
          <w:rFonts w:ascii="Times New Roman" w:hAnsi="Times New Roman" w:cs="Times New Roman"/>
          <w:b/>
          <w:sz w:val="28"/>
          <w:szCs w:val="28"/>
        </w:rPr>
        <w:lastRenderedPageBreak/>
        <w:t>8.4 Подпрограмма</w:t>
      </w:r>
      <w:r w:rsidR="003C65BF" w:rsidRPr="00E93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ECE">
        <w:rPr>
          <w:rFonts w:ascii="Times New Roman" w:hAnsi="Times New Roman" w:cs="Times New Roman"/>
          <w:b/>
          <w:sz w:val="28"/>
          <w:szCs w:val="28"/>
        </w:rPr>
        <w:t xml:space="preserve"> «Сохранение культурного наследия и </w:t>
      </w:r>
    </w:p>
    <w:p w:rsidR="00E27C1D" w:rsidRPr="00E93ECE" w:rsidRDefault="00E27C1D" w:rsidP="00B51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E">
        <w:rPr>
          <w:rFonts w:ascii="Times New Roman" w:hAnsi="Times New Roman" w:cs="Times New Roman"/>
          <w:b/>
          <w:sz w:val="28"/>
          <w:szCs w:val="28"/>
        </w:rPr>
        <w:t>развитие музеев в муниципальном районе Чекмагушевский район Республики Башкортостан»</w:t>
      </w:r>
    </w:p>
    <w:p w:rsidR="00D22BD2" w:rsidRPr="009901B6" w:rsidRDefault="00D22BD2" w:rsidP="00B5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E93ECE" w:rsidRDefault="00E27C1D" w:rsidP="00B5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CE">
        <w:rPr>
          <w:rFonts w:ascii="Times New Roman" w:hAnsi="Times New Roman" w:cs="Times New Roman"/>
          <w:sz w:val="28"/>
          <w:szCs w:val="28"/>
        </w:rPr>
        <w:t>ПАСПОРТ</w:t>
      </w:r>
    </w:p>
    <w:p w:rsidR="003C65BF" w:rsidRPr="00E93ECE" w:rsidRDefault="003C65BF" w:rsidP="00B5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CE">
        <w:rPr>
          <w:rFonts w:ascii="Times New Roman" w:hAnsi="Times New Roman" w:cs="Times New Roman"/>
          <w:sz w:val="28"/>
          <w:szCs w:val="28"/>
        </w:rPr>
        <w:t>П</w:t>
      </w:r>
      <w:r w:rsidR="00E27C1D" w:rsidRPr="00E93ECE">
        <w:rPr>
          <w:rFonts w:ascii="Times New Roman" w:hAnsi="Times New Roman" w:cs="Times New Roman"/>
          <w:sz w:val="28"/>
          <w:szCs w:val="28"/>
        </w:rPr>
        <w:t>одпрограммы</w:t>
      </w:r>
      <w:r w:rsidR="007A0862" w:rsidRPr="00E93ECE">
        <w:rPr>
          <w:rFonts w:ascii="Times New Roman" w:hAnsi="Times New Roman" w:cs="Times New Roman"/>
          <w:sz w:val="28"/>
          <w:szCs w:val="28"/>
        </w:rPr>
        <w:t xml:space="preserve"> </w:t>
      </w:r>
      <w:r w:rsidR="00E27C1D" w:rsidRPr="00E93ECE">
        <w:rPr>
          <w:rFonts w:ascii="Times New Roman" w:hAnsi="Times New Roman" w:cs="Times New Roman"/>
          <w:sz w:val="28"/>
          <w:szCs w:val="28"/>
        </w:rPr>
        <w:t xml:space="preserve"> «Сохранение культурного наследия и </w:t>
      </w:r>
    </w:p>
    <w:p w:rsidR="000426A6" w:rsidRPr="00E93ECE" w:rsidRDefault="00E27C1D" w:rsidP="00B51B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3ECE">
        <w:rPr>
          <w:rFonts w:ascii="Times New Roman" w:hAnsi="Times New Roman" w:cs="Times New Roman"/>
          <w:sz w:val="28"/>
          <w:szCs w:val="28"/>
        </w:rPr>
        <w:t>развитие музеев в муниципальном районе Чекмагушевский район Республики Башкортостан»</w:t>
      </w:r>
      <w:r w:rsidRPr="00E93E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20CE" w:rsidRPr="009901B6" w:rsidRDefault="002620CE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7197"/>
      </w:tblGrid>
      <w:tr w:rsidR="00E27C1D" w:rsidRPr="009901B6" w:rsidTr="000426A6">
        <w:tc>
          <w:tcPr>
            <w:tcW w:w="2263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Ответственный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исполнитель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подпрограммы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(соисполнитель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pacing w:val="-1"/>
                <w:sz w:val="28"/>
                <w:szCs w:val="28"/>
              </w:rPr>
              <w:t>муниципальной</w:t>
            </w:r>
            <w:r w:rsidRPr="009901B6">
              <w:rPr>
                <w:spacing w:val="-72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программы)</w:t>
            </w:r>
          </w:p>
          <w:p w:rsidR="000426A6" w:rsidRPr="009901B6" w:rsidRDefault="000426A6" w:rsidP="003079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Чекмагушевский историко-краеведческий музей структурное подразделение муниципального казенного учреждения Отдел культуры муниципального района Чекмагушевский район Республики Башкортостан</w:t>
            </w: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E27C1D" w:rsidP="00B51B2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</w:t>
            </w:r>
            <w:r w:rsidR="005C510C" w:rsidRPr="009901B6">
              <w:rPr>
                <w:sz w:val="28"/>
                <w:szCs w:val="28"/>
              </w:rPr>
              <w:t>и</w:t>
            </w:r>
            <w:r w:rsidRPr="009901B6">
              <w:rPr>
                <w:sz w:val="28"/>
                <w:szCs w:val="28"/>
              </w:rPr>
              <w:t xml:space="preserve"> и задачи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Цели:</w:t>
            </w:r>
            <w:r w:rsidRPr="009901B6">
              <w:rPr>
                <w:sz w:val="28"/>
                <w:szCs w:val="28"/>
              </w:rPr>
              <w:tab/>
            </w:r>
            <w:r w:rsidRPr="009901B6">
              <w:rPr>
                <w:sz w:val="28"/>
                <w:szCs w:val="28"/>
              </w:rPr>
              <w:tab/>
              <w:t xml:space="preserve">                                              </w:t>
            </w:r>
            <w:r w:rsidR="003C65BF" w:rsidRPr="009901B6">
              <w:rPr>
                <w:sz w:val="28"/>
                <w:szCs w:val="28"/>
              </w:rPr>
              <w:t xml:space="preserve">обеспечить </w:t>
            </w:r>
            <w:r w:rsidRPr="009901B6">
              <w:rPr>
                <w:sz w:val="28"/>
                <w:szCs w:val="28"/>
              </w:rPr>
              <w:t>совершенствование музейной деятельности в целях улучшения условий для сохранения, изучения и популяризации культурных ценнос</w:t>
            </w:r>
            <w:r w:rsidR="003C65BF" w:rsidRPr="009901B6">
              <w:rPr>
                <w:sz w:val="28"/>
                <w:szCs w:val="28"/>
              </w:rPr>
              <w:t>тей, хранящихся в фондах музеев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Задачи:</w:t>
            </w:r>
          </w:p>
          <w:p w:rsidR="00E27C1D" w:rsidRPr="009901B6" w:rsidRDefault="003C65BF" w:rsidP="003079B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обеспечить </w:t>
            </w:r>
            <w:r w:rsidR="00E27C1D" w:rsidRPr="009901B6">
              <w:rPr>
                <w:sz w:val="28"/>
                <w:szCs w:val="28"/>
              </w:rPr>
              <w:t xml:space="preserve">выявление, сбор, изучение, хранение и публикация музейных предметов и коллекции; 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совершенствова</w:t>
            </w:r>
            <w:r w:rsidR="003C65BF" w:rsidRPr="009901B6">
              <w:rPr>
                <w:sz w:val="28"/>
                <w:szCs w:val="28"/>
              </w:rPr>
              <w:t>ть</w:t>
            </w:r>
            <w:r w:rsidRPr="009901B6">
              <w:rPr>
                <w:sz w:val="28"/>
                <w:szCs w:val="28"/>
              </w:rPr>
              <w:t xml:space="preserve"> музейн</w:t>
            </w:r>
            <w:r w:rsidR="003C65BF" w:rsidRPr="009901B6">
              <w:rPr>
                <w:sz w:val="28"/>
                <w:szCs w:val="28"/>
              </w:rPr>
              <w:t>ую</w:t>
            </w:r>
            <w:r w:rsidRPr="009901B6">
              <w:rPr>
                <w:sz w:val="28"/>
                <w:szCs w:val="28"/>
              </w:rPr>
              <w:t xml:space="preserve"> деятельност</w:t>
            </w:r>
            <w:r w:rsidR="003C65BF" w:rsidRPr="009901B6">
              <w:rPr>
                <w:sz w:val="28"/>
                <w:szCs w:val="28"/>
              </w:rPr>
              <w:t>ь</w:t>
            </w:r>
            <w:r w:rsidRPr="009901B6">
              <w:rPr>
                <w:sz w:val="28"/>
                <w:szCs w:val="28"/>
              </w:rPr>
              <w:t xml:space="preserve"> путем модернизации материально-технической оснащенности музеев;</w:t>
            </w:r>
          </w:p>
          <w:p w:rsidR="00E27C1D" w:rsidRPr="009901B6" w:rsidRDefault="003C65BF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обеспечить </w:t>
            </w:r>
            <w:r w:rsidR="00E27C1D" w:rsidRPr="009901B6">
              <w:rPr>
                <w:sz w:val="28"/>
                <w:szCs w:val="28"/>
              </w:rPr>
              <w:t>сохранение, популяризаци</w:t>
            </w:r>
            <w:r w:rsidRPr="009901B6">
              <w:rPr>
                <w:sz w:val="28"/>
                <w:szCs w:val="28"/>
              </w:rPr>
              <w:t>ю</w:t>
            </w:r>
            <w:r w:rsidR="00E27C1D" w:rsidRPr="009901B6">
              <w:rPr>
                <w:sz w:val="28"/>
                <w:szCs w:val="28"/>
              </w:rPr>
              <w:t xml:space="preserve"> и государственн</w:t>
            </w:r>
            <w:r w:rsidRPr="009901B6">
              <w:rPr>
                <w:sz w:val="28"/>
                <w:szCs w:val="28"/>
              </w:rPr>
              <w:t>ую</w:t>
            </w:r>
            <w:r w:rsidR="00E27C1D" w:rsidRPr="009901B6">
              <w:rPr>
                <w:sz w:val="28"/>
                <w:szCs w:val="28"/>
              </w:rPr>
              <w:t xml:space="preserve"> охран</w:t>
            </w:r>
            <w:r w:rsidR="00A10101" w:rsidRPr="009901B6">
              <w:rPr>
                <w:sz w:val="28"/>
                <w:szCs w:val="28"/>
              </w:rPr>
              <w:t>у</w:t>
            </w:r>
            <w:r w:rsidR="00E27C1D" w:rsidRPr="009901B6">
              <w:rPr>
                <w:sz w:val="28"/>
                <w:szCs w:val="28"/>
              </w:rPr>
              <w:t xml:space="preserve"> объектов культурного наследия, расположенных на территории района.</w:t>
            </w:r>
          </w:p>
          <w:p w:rsidR="005C510C" w:rsidRPr="009901B6" w:rsidRDefault="005C510C" w:rsidP="003079B3">
            <w:pPr>
              <w:rPr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Перечень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pacing w:val="-1"/>
                <w:sz w:val="28"/>
                <w:szCs w:val="28"/>
              </w:rPr>
              <w:t>региональных</w:t>
            </w:r>
            <w:r w:rsidRPr="009901B6">
              <w:rPr>
                <w:spacing w:val="-72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проектов</w:t>
            </w:r>
          </w:p>
        </w:tc>
        <w:tc>
          <w:tcPr>
            <w:tcW w:w="7229" w:type="dxa"/>
          </w:tcPr>
          <w:p w:rsidR="00E27C1D" w:rsidRPr="009901B6" w:rsidRDefault="00273EFE" w:rsidP="00273EFE">
            <w:pPr>
              <w:pStyle w:val="Default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-</w:t>
            </w: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E27C1D" w:rsidP="003079B3">
            <w:pPr>
              <w:spacing w:line="344" w:lineRule="exact"/>
              <w:rPr>
                <w:spacing w:val="-1"/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Перечень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901B6">
              <w:rPr>
                <w:spacing w:val="-1"/>
                <w:sz w:val="28"/>
                <w:szCs w:val="28"/>
              </w:rPr>
              <w:t>приоритетных</w:t>
            </w:r>
            <w:proofErr w:type="gramEnd"/>
          </w:p>
          <w:p w:rsidR="00E27C1D" w:rsidRPr="009901B6" w:rsidRDefault="00E27C1D" w:rsidP="003079B3">
            <w:pPr>
              <w:spacing w:line="344" w:lineRule="exact"/>
              <w:rPr>
                <w:spacing w:val="1"/>
                <w:sz w:val="28"/>
                <w:szCs w:val="28"/>
              </w:rPr>
            </w:pPr>
            <w:r w:rsidRPr="009901B6">
              <w:rPr>
                <w:spacing w:val="-72"/>
                <w:sz w:val="28"/>
                <w:szCs w:val="28"/>
              </w:rPr>
              <w:t xml:space="preserve">  </w:t>
            </w:r>
            <w:r w:rsidRPr="009901B6">
              <w:rPr>
                <w:sz w:val="28"/>
                <w:szCs w:val="28"/>
              </w:rPr>
              <w:t>проектов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Республики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</w:p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Башкортостан</w:t>
            </w:r>
          </w:p>
          <w:p w:rsidR="005C510C" w:rsidRPr="009901B6" w:rsidRDefault="005C510C" w:rsidP="003079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-</w:t>
            </w: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Целевые</w:t>
            </w:r>
            <w:r w:rsidRPr="009901B6">
              <w:rPr>
                <w:spacing w:val="-12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 xml:space="preserve">индикаторы </w:t>
            </w:r>
            <w:r w:rsidRPr="009901B6">
              <w:rPr>
                <w:spacing w:val="-72"/>
                <w:sz w:val="28"/>
                <w:szCs w:val="28"/>
              </w:rPr>
              <w:t xml:space="preserve">  </w:t>
            </w:r>
            <w:r w:rsidRPr="009901B6">
              <w:rPr>
                <w:sz w:val="28"/>
                <w:szCs w:val="28"/>
              </w:rPr>
              <w:t>и показатели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фонда;</w:t>
            </w:r>
          </w:p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число посещений музейных учреждений</w:t>
            </w:r>
          </w:p>
          <w:p w:rsidR="000426A6" w:rsidRPr="009901B6" w:rsidRDefault="000426A6" w:rsidP="003079B3">
            <w:pPr>
              <w:rPr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Срок</w:t>
            </w:r>
            <w:r w:rsidRPr="009901B6">
              <w:rPr>
                <w:spacing w:val="-1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реализации</w:t>
            </w:r>
            <w:r w:rsidR="005C510C" w:rsidRPr="009901B6">
              <w:rPr>
                <w:sz w:val="28"/>
                <w:szCs w:val="28"/>
              </w:rPr>
              <w:t xml:space="preserve"> </w:t>
            </w:r>
            <w:r w:rsidRPr="009901B6">
              <w:rPr>
                <w:spacing w:val="-72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lastRenderedPageBreak/>
              <w:t>подпрограммы</w:t>
            </w:r>
          </w:p>
          <w:p w:rsidR="005C510C" w:rsidRPr="009901B6" w:rsidRDefault="005C510C" w:rsidP="003079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lastRenderedPageBreak/>
              <w:t>2022-2027</w:t>
            </w:r>
            <w:r w:rsidRPr="009901B6">
              <w:rPr>
                <w:spacing w:val="-2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годы</w:t>
            </w:r>
          </w:p>
        </w:tc>
      </w:tr>
      <w:tr w:rsidR="00E27C1D" w:rsidRPr="009901B6" w:rsidTr="000426A6">
        <w:tc>
          <w:tcPr>
            <w:tcW w:w="2263" w:type="dxa"/>
          </w:tcPr>
          <w:p w:rsidR="00E27C1D" w:rsidRPr="009901B6" w:rsidRDefault="005C510C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lastRenderedPageBreak/>
              <w:t>Финансовое обес</w:t>
            </w:r>
            <w:r w:rsidR="00E27C1D" w:rsidRPr="009901B6">
              <w:rPr>
                <w:sz w:val="28"/>
                <w:szCs w:val="28"/>
              </w:rPr>
              <w:t>печение подпрограммы</w:t>
            </w:r>
          </w:p>
        </w:tc>
        <w:tc>
          <w:tcPr>
            <w:tcW w:w="7229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Общий объем финансового обеспечения программы в 2022-2027 годах  составит 6250 тысяч рублей, в том числе за счет средств: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а) федерального бюджета 0,0 тысяч рублей, из них по годам: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рублей;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</w:tbl>
          <w:p w:rsidR="00E27C1D" w:rsidRPr="009901B6" w:rsidRDefault="00E27C1D" w:rsidP="003079B3">
            <w:pPr>
              <w:jc w:val="both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б) республиканского бюджета 0,0 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  <w:p w:rsidR="002D472A" w:rsidRPr="009901B6" w:rsidRDefault="002D472A" w:rsidP="003079B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в) местного бюджета 6250,0 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1375,0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975,0  тысяч рублей;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975,0 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975,0 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975,0 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ind w:left="5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975,0  тысяч рублей</w:t>
                  </w:r>
                </w:p>
              </w:tc>
            </w:tr>
          </w:tbl>
          <w:p w:rsidR="00E27C1D" w:rsidRPr="009901B6" w:rsidRDefault="00E27C1D" w:rsidP="003079B3">
            <w:pPr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 г) внебюджетных источников 0,0 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  <w:tr w:rsidR="00E27C1D" w:rsidRPr="009901B6" w:rsidTr="003079B3">
              <w:tc>
                <w:tcPr>
                  <w:tcW w:w="1305" w:type="dxa"/>
                </w:tcPr>
                <w:p w:rsidR="00E27C1D" w:rsidRPr="009901B6" w:rsidRDefault="00E27C1D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E27C1D" w:rsidRPr="009901B6" w:rsidRDefault="00E27C1D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–  0,0 тысяч рублей</w:t>
                  </w:r>
                </w:p>
              </w:tc>
            </w:tr>
          </w:tbl>
          <w:p w:rsidR="00E27C1D" w:rsidRPr="009901B6" w:rsidRDefault="00E27C1D" w:rsidP="003079B3">
            <w:pPr>
              <w:snapToGrid w:val="0"/>
              <w:ind w:left="11"/>
              <w:jc w:val="both"/>
              <w:rPr>
                <w:sz w:val="28"/>
                <w:szCs w:val="28"/>
              </w:rPr>
            </w:pPr>
          </w:p>
        </w:tc>
      </w:tr>
    </w:tbl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8.4.1  Финансовое обеспечение подпрограммы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8B" w:rsidRPr="009901B6" w:rsidRDefault="001A378B" w:rsidP="001A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составляют средства федерального бюджета, республиканского бюджета,  местного бюджета.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средств из федерального бюджета осуществляется на основании следующих нормативных правовых актов: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района Чекмагушевский район Республики Башкортостан от 19.02.2014 г. № 157 «Об утверждении положения о бюджетном процессе в муниципальном районе Чекмагушевский район Республики Башкортостан», положение «О внесении изменений в решение Совета муниципального района Чекмагушевский район Республики Башкортостан» от 20.09.2019 г. № 204.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</w:t>
      </w:r>
      <w:proofErr w:type="gramStart"/>
      <w:r w:rsidRPr="009901B6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установлены в соответствии с выписками из решений о бюджетах</w:t>
      </w:r>
      <w:proofErr w:type="gramEnd"/>
      <w:r w:rsidRPr="00990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 с учетом прогнозов поступлений доходов местных бюджетов.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за счет всех источников финансирования представлена в приложении № 2 к муниципальной программе.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0C" w:rsidRPr="004D7CF4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4D7CF4">
        <w:rPr>
          <w:rFonts w:ascii="Times New Roman" w:hAnsi="Times New Roman" w:cs="Times New Roman"/>
          <w:b/>
          <w:sz w:val="28"/>
          <w:szCs w:val="28"/>
        </w:rPr>
        <w:t>8.5   Подпрограмма «</w:t>
      </w:r>
      <w:r w:rsidRPr="004D7CF4">
        <w:rPr>
          <w:rStyle w:val="a7"/>
          <w:rFonts w:ascii="Times New Roman" w:hAnsi="Times New Roman" w:cs="Times New Roman"/>
          <w:color w:val="auto"/>
          <w:sz w:val="28"/>
          <w:szCs w:val="28"/>
        </w:rPr>
        <w:t>Развитие кадрового потенциала в сфере</w:t>
      </w:r>
    </w:p>
    <w:p w:rsidR="005C510C" w:rsidRPr="004D7CF4" w:rsidRDefault="00E27C1D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4D7CF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культуры в муниципальном районе Чекмагушевский район </w:t>
      </w:r>
    </w:p>
    <w:p w:rsidR="00E27C1D" w:rsidRPr="004D7CF4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F4">
        <w:rPr>
          <w:rStyle w:val="a7"/>
          <w:rFonts w:ascii="Times New Roman" w:hAnsi="Times New Roman" w:cs="Times New Roman"/>
          <w:color w:val="auto"/>
          <w:sz w:val="28"/>
          <w:szCs w:val="28"/>
        </w:rPr>
        <w:t>Республики Башкортостан»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1B6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B51B23" w:rsidRPr="009901B6" w:rsidRDefault="007A0862" w:rsidP="00E27C1D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01B6">
        <w:rPr>
          <w:rFonts w:ascii="Times New Roman" w:hAnsi="Times New Roman" w:cs="Times New Roman"/>
          <w:bCs/>
          <w:sz w:val="28"/>
          <w:szCs w:val="28"/>
        </w:rPr>
        <w:t>п</w:t>
      </w:r>
      <w:r w:rsidR="00E27C1D" w:rsidRPr="009901B6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Pr="009901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27C1D" w:rsidRPr="009901B6">
        <w:rPr>
          <w:rFonts w:ascii="Times New Roman" w:hAnsi="Times New Roman" w:cs="Times New Roman"/>
          <w:sz w:val="28"/>
          <w:szCs w:val="28"/>
        </w:rPr>
        <w:t>«</w:t>
      </w:r>
      <w:r w:rsidR="00E27C1D"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кадрового потенциала в сфере культуры в муниципальном районе Чекмагушевский район </w:t>
      </w:r>
    </w:p>
    <w:p w:rsidR="00E27C1D" w:rsidRPr="009901B6" w:rsidRDefault="00E27C1D" w:rsidP="00E2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Республики</w:t>
      </w:r>
      <w:r w:rsidR="005C510C"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Башкортостан»</w:t>
      </w:r>
      <w:r w:rsidR="005C510C" w:rsidRPr="009901B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27C1D" w:rsidRPr="009901B6" w:rsidRDefault="00E27C1D" w:rsidP="00E2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7"/>
      </w:tblGrid>
      <w:tr w:rsidR="00E27C1D" w:rsidRPr="009901B6" w:rsidTr="000426A6">
        <w:tc>
          <w:tcPr>
            <w:tcW w:w="2235" w:type="dxa"/>
          </w:tcPr>
          <w:p w:rsidR="00E27C1D" w:rsidRPr="009901B6" w:rsidRDefault="00E27C1D" w:rsidP="003079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(соисполнитель муниципальной программы)   </w:t>
            </w:r>
          </w:p>
          <w:p w:rsidR="00E27C1D" w:rsidRPr="009901B6" w:rsidRDefault="00E27C1D" w:rsidP="003079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087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  <w:lang w:eastAsia="en-US"/>
              </w:rPr>
            </w:pPr>
            <w:r w:rsidRPr="009901B6">
              <w:rPr>
                <w:sz w:val="28"/>
                <w:szCs w:val="28"/>
              </w:rPr>
              <w:t>Муниципальное казённое учреждение Отдел культуры муниципального района  Чекмагушевский район Республики Башкортостан</w:t>
            </w:r>
          </w:p>
        </w:tc>
      </w:tr>
      <w:tr w:rsidR="00E27C1D" w:rsidRPr="009901B6" w:rsidTr="000426A6">
        <w:tc>
          <w:tcPr>
            <w:tcW w:w="2235" w:type="dxa"/>
          </w:tcPr>
          <w:p w:rsidR="00E27C1D" w:rsidRPr="009901B6" w:rsidRDefault="00E27C1D" w:rsidP="005C510C">
            <w:pPr>
              <w:snapToGrid w:val="0"/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</w:t>
            </w:r>
            <w:r w:rsidR="005C510C" w:rsidRPr="009901B6">
              <w:rPr>
                <w:sz w:val="28"/>
                <w:szCs w:val="28"/>
              </w:rPr>
              <w:t>и</w:t>
            </w:r>
            <w:r w:rsidRPr="009901B6">
              <w:rPr>
                <w:sz w:val="28"/>
                <w:szCs w:val="28"/>
              </w:rPr>
              <w:t xml:space="preserve"> и задачи</w:t>
            </w:r>
            <w:r w:rsidR="005C510C" w:rsidRPr="009901B6">
              <w:rPr>
                <w:sz w:val="28"/>
                <w:szCs w:val="28"/>
              </w:rPr>
              <w:t xml:space="preserve"> муниципальной</w:t>
            </w:r>
            <w:r w:rsidRPr="009901B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87" w:type="dxa"/>
          </w:tcPr>
          <w:p w:rsidR="00E27C1D" w:rsidRPr="009901B6" w:rsidRDefault="00E27C1D" w:rsidP="003079B3">
            <w:pPr>
              <w:pStyle w:val="ad"/>
              <w:ind w:left="0"/>
              <w:textAlignment w:val="baseline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Цель: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сохранение и развитие отечественной системы художественного образования </w:t>
            </w:r>
          </w:p>
          <w:p w:rsidR="00E27C1D" w:rsidRPr="009901B6" w:rsidRDefault="00E27C1D" w:rsidP="003079B3">
            <w:pPr>
              <w:pStyle w:val="ad"/>
              <w:ind w:left="0"/>
              <w:textAlignment w:val="baseline"/>
              <w:rPr>
                <w:sz w:val="28"/>
                <w:szCs w:val="28"/>
              </w:rPr>
            </w:pPr>
          </w:p>
          <w:p w:rsidR="00161C67" w:rsidRPr="009901B6" w:rsidRDefault="00161C67" w:rsidP="003079B3">
            <w:pPr>
              <w:pStyle w:val="ad"/>
              <w:ind w:left="0"/>
              <w:textAlignment w:val="baseline"/>
              <w:rPr>
                <w:sz w:val="28"/>
                <w:szCs w:val="28"/>
              </w:rPr>
            </w:pPr>
          </w:p>
          <w:p w:rsidR="00E27C1D" w:rsidRPr="009901B6" w:rsidRDefault="00E27C1D" w:rsidP="003079B3">
            <w:pPr>
              <w:pStyle w:val="ad"/>
              <w:ind w:left="0"/>
              <w:textAlignment w:val="baseline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Задачи: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  <w:lang w:eastAsia="en-US"/>
              </w:rPr>
            </w:pPr>
            <w:r w:rsidRPr="009901B6">
              <w:rPr>
                <w:sz w:val="28"/>
                <w:szCs w:val="28"/>
                <w:lang w:eastAsia="en-US"/>
              </w:rPr>
              <w:t>Создать условия для сохранения и развития системы непрерывного образования в сфере культуры</w:t>
            </w:r>
          </w:p>
          <w:p w:rsidR="00E27C1D" w:rsidRPr="009901B6" w:rsidRDefault="00E27C1D" w:rsidP="003079B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27C1D" w:rsidRPr="009901B6" w:rsidTr="000426A6">
        <w:tc>
          <w:tcPr>
            <w:tcW w:w="2235" w:type="dxa"/>
          </w:tcPr>
          <w:p w:rsidR="00E27C1D" w:rsidRPr="009901B6" w:rsidRDefault="00E27C1D" w:rsidP="003079B3">
            <w:pPr>
              <w:snapToGrid w:val="0"/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lastRenderedPageBreak/>
              <w:t>Перечень региональных проектов</w:t>
            </w:r>
          </w:p>
          <w:p w:rsidR="005C510C" w:rsidRPr="009901B6" w:rsidRDefault="005C510C" w:rsidP="003079B3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"Создание условий для реализации творческого потенциала нации" ("Творческие люди")</w:t>
            </w:r>
          </w:p>
          <w:p w:rsidR="00E27C1D" w:rsidRPr="009901B6" w:rsidRDefault="00E27C1D" w:rsidP="003079B3">
            <w:pPr>
              <w:pStyle w:val="ad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5C510C" w:rsidRPr="009901B6" w:rsidTr="000426A6">
        <w:tc>
          <w:tcPr>
            <w:tcW w:w="2235" w:type="dxa"/>
          </w:tcPr>
          <w:p w:rsidR="005C510C" w:rsidRPr="009901B6" w:rsidRDefault="005C510C" w:rsidP="005C510C">
            <w:pPr>
              <w:spacing w:line="344" w:lineRule="exact"/>
              <w:rPr>
                <w:spacing w:val="-1"/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Перечень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901B6">
              <w:rPr>
                <w:spacing w:val="-1"/>
                <w:sz w:val="28"/>
                <w:szCs w:val="28"/>
              </w:rPr>
              <w:t>приоритетных</w:t>
            </w:r>
            <w:proofErr w:type="gramEnd"/>
          </w:p>
          <w:p w:rsidR="005C510C" w:rsidRPr="009901B6" w:rsidRDefault="005C510C" w:rsidP="005C510C">
            <w:pPr>
              <w:spacing w:line="344" w:lineRule="exact"/>
              <w:rPr>
                <w:spacing w:val="1"/>
                <w:sz w:val="28"/>
                <w:szCs w:val="28"/>
              </w:rPr>
            </w:pPr>
            <w:r w:rsidRPr="009901B6">
              <w:rPr>
                <w:spacing w:val="-72"/>
                <w:sz w:val="28"/>
                <w:szCs w:val="28"/>
              </w:rPr>
              <w:t xml:space="preserve">  </w:t>
            </w:r>
            <w:r w:rsidRPr="009901B6">
              <w:rPr>
                <w:sz w:val="28"/>
                <w:szCs w:val="28"/>
              </w:rPr>
              <w:t>проектов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  <w:r w:rsidRPr="009901B6">
              <w:rPr>
                <w:sz w:val="28"/>
                <w:szCs w:val="28"/>
              </w:rPr>
              <w:t>Республики</w:t>
            </w:r>
            <w:r w:rsidRPr="009901B6">
              <w:rPr>
                <w:spacing w:val="1"/>
                <w:sz w:val="28"/>
                <w:szCs w:val="28"/>
              </w:rPr>
              <w:t xml:space="preserve"> </w:t>
            </w:r>
          </w:p>
          <w:p w:rsidR="005C510C" w:rsidRPr="009901B6" w:rsidRDefault="005C510C" w:rsidP="005C510C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Башкортостан</w:t>
            </w:r>
          </w:p>
          <w:p w:rsidR="005C510C" w:rsidRPr="009901B6" w:rsidRDefault="005C510C" w:rsidP="003079B3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C510C" w:rsidRPr="009901B6" w:rsidRDefault="005C510C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27C1D" w:rsidRPr="009901B6" w:rsidTr="000426A6">
        <w:tc>
          <w:tcPr>
            <w:tcW w:w="2235" w:type="dxa"/>
          </w:tcPr>
          <w:p w:rsidR="00E27C1D" w:rsidRPr="009901B6" w:rsidRDefault="00E27C1D" w:rsidP="003079B3">
            <w:pPr>
              <w:snapToGrid w:val="0"/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Целевые индикаторы </w:t>
            </w:r>
          </w:p>
          <w:p w:rsidR="00E27C1D" w:rsidRPr="009901B6" w:rsidRDefault="00E27C1D" w:rsidP="003079B3">
            <w:pPr>
              <w:snapToGrid w:val="0"/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и показатели подпрограммы </w:t>
            </w:r>
          </w:p>
          <w:p w:rsidR="005C510C" w:rsidRPr="009901B6" w:rsidRDefault="005C510C" w:rsidP="003079B3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27C1D" w:rsidRPr="009901B6" w:rsidRDefault="00544615" w:rsidP="005446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муниципальных учреждений культуры, прошедших профессиональную переподготовку и повышение квалификации, в общем числе работников отрасли</w:t>
            </w:r>
          </w:p>
          <w:p w:rsidR="00E27C1D" w:rsidRPr="009901B6" w:rsidRDefault="00E27C1D" w:rsidP="003079B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7C1D" w:rsidRPr="009901B6" w:rsidTr="000426A6">
        <w:tc>
          <w:tcPr>
            <w:tcW w:w="2235" w:type="dxa"/>
          </w:tcPr>
          <w:p w:rsidR="00E27C1D" w:rsidRPr="009901B6" w:rsidRDefault="00E27C1D" w:rsidP="003079B3">
            <w:pPr>
              <w:snapToGrid w:val="0"/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Сроки и этапы реализации</w:t>
            </w:r>
          </w:p>
          <w:p w:rsidR="00E27C1D" w:rsidRPr="009901B6" w:rsidRDefault="00E27C1D" w:rsidP="003079B3">
            <w:pPr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подпрограммы</w:t>
            </w:r>
          </w:p>
          <w:p w:rsidR="00E27C1D" w:rsidRPr="009901B6" w:rsidRDefault="00E27C1D" w:rsidP="003079B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27C1D" w:rsidRPr="009901B6" w:rsidRDefault="00E27C1D" w:rsidP="003079B3">
            <w:pPr>
              <w:jc w:val="both"/>
              <w:rPr>
                <w:sz w:val="28"/>
                <w:szCs w:val="28"/>
                <w:lang w:eastAsia="en-US"/>
              </w:rPr>
            </w:pPr>
            <w:r w:rsidRPr="009901B6">
              <w:rPr>
                <w:sz w:val="28"/>
                <w:szCs w:val="28"/>
              </w:rPr>
              <w:t>2022-2027 годы</w:t>
            </w:r>
          </w:p>
        </w:tc>
      </w:tr>
      <w:tr w:rsidR="00B2149A" w:rsidRPr="009901B6" w:rsidTr="000426A6">
        <w:tc>
          <w:tcPr>
            <w:tcW w:w="2235" w:type="dxa"/>
          </w:tcPr>
          <w:p w:rsidR="00B2149A" w:rsidRPr="009901B6" w:rsidRDefault="00B2149A" w:rsidP="003079B3">
            <w:pPr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Финансовое </w:t>
            </w:r>
          </w:p>
          <w:p w:rsidR="00B2149A" w:rsidRPr="009901B6" w:rsidRDefault="00B2149A" w:rsidP="003079B3">
            <w:pPr>
              <w:ind w:right="-108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обеспечение подпрограммы</w:t>
            </w:r>
          </w:p>
          <w:p w:rsidR="00B2149A" w:rsidRPr="009901B6" w:rsidRDefault="00B2149A" w:rsidP="003079B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2149A" w:rsidRPr="009901B6" w:rsidRDefault="00B2149A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Общий объем финансового обеспечения програм</w:t>
            </w:r>
            <w:r w:rsidR="00874A1B" w:rsidRPr="009901B6">
              <w:rPr>
                <w:sz w:val="28"/>
                <w:szCs w:val="28"/>
              </w:rPr>
              <w:t xml:space="preserve">мы в 2022-2027 годах  составит </w:t>
            </w:r>
            <w:r w:rsidRPr="009901B6">
              <w:rPr>
                <w:sz w:val="28"/>
                <w:szCs w:val="28"/>
              </w:rPr>
              <w:t>0,0 тысяч рублей, в том числе за счет средств:</w:t>
            </w:r>
          </w:p>
          <w:p w:rsidR="00B2149A" w:rsidRPr="009901B6" w:rsidRDefault="00B2149A" w:rsidP="003079B3">
            <w:pPr>
              <w:jc w:val="both"/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а) федерального бюджета тысяч рублей, из них по годам: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jc w:val="both"/>
              <w:rPr>
                <w:sz w:val="28"/>
                <w:szCs w:val="28"/>
              </w:rPr>
            </w:pPr>
          </w:p>
          <w:p w:rsidR="00B2149A" w:rsidRPr="009901B6" w:rsidRDefault="00B2149A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>б) республиканского бюджета 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rPr>
                <w:sz w:val="28"/>
                <w:szCs w:val="28"/>
              </w:rPr>
            </w:pPr>
          </w:p>
          <w:p w:rsidR="00B2149A" w:rsidRPr="009901B6" w:rsidRDefault="00B2149A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 в) местного бюджета</w:t>
            </w:r>
            <w:r w:rsidRPr="009901B6">
              <w:rPr>
                <w:sz w:val="28"/>
                <w:szCs w:val="28"/>
                <w:lang w:val="tt-RU"/>
              </w:rPr>
              <w:t xml:space="preserve"> </w:t>
            </w:r>
            <w:r w:rsidRPr="009901B6">
              <w:rPr>
                <w:sz w:val="28"/>
                <w:szCs w:val="28"/>
              </w:rPr>
              <w:t>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3079B3">
              <w:tc>
                <w:tcPr>
                  <w:tcW w:w="1305" w:type="dxa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lastRenderedPageBreak/>
                    <w:t>2027 год</w:t>
                  </w:r>
                </w:p>
              </w:tc>
              <w:tc>
                <w:tcPr>
                  <w:tcW w:w="3429" w:type="dxa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rPr>
                <w:sz w:val="28"/>
                <w:szCs w:val="28"/>
              </w:rPr>
            </w:pPr>
          </w:p>
          <w:p w:rsidR="00B2149A" w:rsidRPr="009901B6" w:rsidRDefault="00B2149A" w:rsidP="003079B3">
            <w:pPr>
              <w:rPr>
                <w:sz w:val="28"/>
                <w:szCs w:val="28"/>
              </w:rPr>
            </w:pPr>
            <w:r w:rsidRPr="009901B6">
              <w:rPr>
                <w:sz w:val="28"/>
                <w:szCs w:val="28"/>
              </w:rPr>
              <w:t xml:space="preserve"> г) внебюджетных источников</w:t>
            </w:r>
            <w:r w:rsidRPr="009901B6">
              <w:rPr>
                <w:sz w:val="28"/>
                <w:szCs w:val="28"/>
                <w:lang w:val="tt-RU"/>
              </w:rPr>
              <w:t xml:space="preserve"> </w:t>
            </w:r>
            <w:r w:rsidRPr="009901B6">
              <w:rPr>
                <w:sz w:val="28"/>
                <w:szCs w:val="28"/>
              </w:rPr>
              <w:t>тысяч рублей, из них по годам: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05"/>
              <w:gridCol w:w="3429"/>
            </w:tblGrid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</w:t>
                  </w:r>
                </w:p>
              </w:tc>
            </w:tr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рублей;</w:t>
                  </w:r>
                </w:p>
              </w:tc>
            </w:tr>
            <w:tr w:rsidR="00B2149A" w:rsidRPr="009901B6" w:rsidTr="00257D16">
              <w:tc>
                <w:tcPr>
                  <w:tcW w:w="1305" w:type="dxa"/>
                  <w:shd w:val="clear" w:color="auto" w:fill="auto"/>
                </w:tcPr>
                <w:p w:rsidR="00B2149A" w:rsidRPr="009901B6" w:rsidRDefault="00B2149A" w:rsidP="003079B3">
                  <w:pPr>
                    <w:jc w:val="both"/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B2149A" w:rsidRPr="009901B6" w:rsidRDefault="00B2149A" w:rsidP="003079B3">
                  <w:pPr>
                    <w:rPr>
                      <w:sz w:val="28"/>
                      <w:szCs w:val="28"/>
                    </w:rPr>
                  </w:pPr>
                  <w:r w:rsidRPr="009901B6">
                    <w:rPr>
                      <w:sz w:val="28"/>
                      <w:szCs w:val="28"/>
                    </w:rPr>
                    <w:t xml:space="preserve"> –  0,0 тысяч рублей.</w:t>
                  </w:r>
                </w:p>
              </w:tc>
            </w:tr>
          </w:tbl>
          <w:p w:rsidR="00B2149A" w:rsidRPr="009901B6" w:rsidRDefault="00B2149A" w:rsidP="003079B3">
            <w:pPr>
              <w:ind w:right="-1" w:firstLine="34"/>
              <w:rPr>
                <w:sz w:val="28"/>
                <w:szCs w:val="28"/>
                <w:lang w:eastAsia="en-US"/>
              </w:rPr>
            </w:pPr>
          </w:p>
        </w:tc>
      </w:tr>
    </w:tbl>
    <w:p w:rsidR="00E27C1D" w:rsidRPr="009901B6" w:rsidRDefault="00E27C1D" w:rsidP="00E27C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C1D" w:rsidRPr="009901B6" w:rsidRDefault="00E27C1D" w:rsidP="00E27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901B6">
        <w:rPr>
          <w:rFonts w:ascii="Times New Roman" w:hAnsi="Times New Roman" w:cs="Times New Roman"/>
          <w:sz w:val="28"/>
          <w:szCs w:val="28"/>
          <w:lang w:eastAsia="en-US"/>
        </w:rPr>
        <w:t xml:space="preserve">8.5.1  </w:t>
      </w:r>
      <w:r w:rsidRPr="009901B6">
        <w:rPr>
          <w:rFonts w:ascii="Times New Roman" w:hAnsi="Times New Roman" w:cs="Times New Roman"/>
          <w:sz w:val="28"/>
          <w:szCs w:val="28"/>
        </w:rPr>
        <w:t>Финансовое обеспечение подпрограммы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0862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Финансовое обеспечение подпрограммы составляю</w:t>
      </w:r>
      <w:r w:rsidR="007A0862" w:rsidRPr="009901B6">
        <w:rPr>
          <w:rFonts w:ascii="Times New Roman" w:hAnsi="Times New Roman" w:cs="Times New Roman"/>
          <w:sz w:val="28"/>
          <w:szCs w:val="28"/>
        </w:rPr>
        <w:t>т средства федерального бюджета.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бюджета осуществляется на основании следующих нормативных правовых актов: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с соглашением между Министерством культуры Республики Башкортостан и Администрацией муниципального района Чекмагушевский район Республики Башкортостан о предоставлении из бюджета Республики Башкортостан субсидий на государственную поддержку культуры и искусства. </w:t>
      </w:r>
    </w:p>
    <w:p w:rsidR="00E27C1D" w:rsidRPr="009901B6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Информация о финансовом обеспечении подпрограммы за счет всех источников финансирования представлена в приложении № 2 к муниципальной программе.</w:t>
      </w:r>
    </w:p>
    <w:p w:rsidR="00B51B23" w:rsidRPr="009901B6" w:rsidRDefault="00B51B23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86" w:rsidRPr="009901B6" w:rsidRDefault="00302E86" w:rsidP="00913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02E86" w:rsidRPr="009901B6" w:rsidSect="007A0862">
          <w:pgSz w:w="11906" w:h="16838"/>
          <w:pgMar w:top="993" w:right="849" w:bottom="794" w:left="1814" w:header="709" w:footer="709" w:gutter="0"/>
          <w:cols w:space="708"/>
          <w:docGrid w:linePitch="360"/>
        </w:sectPr>
      </w:pPr>
    </w:p>
    <w:p w:rsidR="00042E75" w:rsidRPr="009901B6" w:rsidRDefault="00042E75" w:rsidP="00042E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19B5" w:rsidRPr="009901B6" w:rsidRDefault="00042E75" w:rsidP="0004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C419B5" w:rsidRPr="009901B6" w:rsidRDefault="00042E75" w:rsidP="0004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C419B5" w:rsidRPr="009901B6">
        <w:rPr>
          <w:rFonts w:ascii="Times New Roman" w:hAnsi="Times New Roman" w:cs="Times New Roman"/>
          <w:sz w:val="28"/>
          <w:szCs w:val="28"/>
        </w:rPr>
        <w:t xml:space="preserve"> и искусства </w:t>
      </w:r>
    </w:p>
    <w:p w:rsidR="00C419B5" w:rsidRPr="009901B6" w:rsidRDefault="00C419B5" w:rsidP="0004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в муниципальном районе Чекмагушевский район</w:t>
      </w:r>
    </w:p>
    <w:p w:rsidR="00042E75" w:rsidRPr="009901B6" w:rsidRDefault="00C419B5" w:rsidP="00042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042E75" w:rsidRPr="009901B6" w:rsidRDefault="00042E75" w:rsidP="00042E75">
      <w:pPr>
        <w:tabs>
          <w:tab w:val="left" w:pos="4054"/>
        </w:tabs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9901B6">
        <w:rPr>
          <w:rStyle w:val="a7"/>
          <w:rFonts w:ascii="Times New Roman" w:hAnsi="Times New Roman" w:cs="Times New Roman"/>
          <w:color w:val="auto"/>
          <w:sz w:val="28"/>
          <w:szCs w:val="28"/>
        </w:rPr>
        <w:tab/>
      </w:r>
    </w:p>
    <w:p w:rsidR="00042E75" w:rsidRPr="009901B6" w:rsidRDefault="00042E75" w:rsidP="00042E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E75" w:rsidRPr="009901B6" w:rsidRDefault="00042E75" w:rsidP="0047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2"/>
      <w:bookmarkEnd w:id="1"/>
      <w:r w:rsidRPr="009901B6">
        <w:rPr>
          <w:rFonts w:ascii="Times New Roman" w:hAnsi="Times New Roman" w:cs="Times New Roman"/>
          <w:sz w:val="28"/>
          <w:szCs w:val="28"/>
        </w:rPr>
        <w:t>ПЕРЕЧЕНЬ</w:t>
      </w:r>
    </w:p>
    <w:p w:rsidR="00042E75" w:rsidRPr="009901B6" w:rsidRDefault="00042E75" w:rsidP="0047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 </w:t>
      </w:r>
      <w:r w:rsidR="004F32F5" w:rsidRPr="009901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01B6">
        <w:rPr>
          <w:rFonts w:ascii="Times New Roman" w:hAnsi="Times New Roman" w:cs="Times New Roman"/>
          <w:sz w:val="28"/>
          <w:szCs w:val="28"/>
        </w:rPr>
        <w:t>ПРОГРАММЫ</w:t>
      </w:r>
    </w:p>
    <w:p w:rsidR="0047542B" w:rsidRPr="009901B6" w:rsidRDefault="00042E75" w:rsidP="00475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 xml:space="preserve">"РАЗВИТИЕ </w:t>
      </w:r>
      <w:r w:rsidR="004F32F5" w:rsidRPr="009901B6">
        <w:rPr>
          <w:rFonts w:ascii="Times New Roman" w:hAnsi="Times New Roman" w:cs="Times New Roman"/>
          <w:sz w:val="28"/>
          <w:szCs w:val="28"/>
        </w:rPr>
        <w:t xml:space="preserve">КУЛЬТУРЫ И ИСКУССТВА В МУНИЦИПАЛЬНОМ РАЙОНЕ </w:t>
      </w:r>
    </w:p>
    <w:p w:rsidR="00905355" w:rsidRPr="009901B6" w:rsidRDefault="004F32F5" w:rsidP="00475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B6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  <w:r w:rsidR="00042E75" w:rsidRPr="009901B6">
        <w:rPr>
          <w:rFonts w:ascii="Times New Roman" w:hAnsi="Times New Roman" w:cs="Times New Roman"/>
          <w:sz w:val="28"/>
          <w:szCs w:val="28"/>
        </w:rPr>
        <w:t>»</w:t>
      </w:r>
      <w:r w:rsidRPr="0099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2B" w:rsidRPr="009901B6" w:rsidRDefault="0047542B" w:rsidP="00475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127"/>
        <w:gridCol w:w="1133"/>
        <w:gridCol w:w="992"/>
        <w:gridCol w:w="992"/>
        <w:gridCol w:w="993"/>
        <w:gridCol w:w="992"/>
        <w:gridCol w:w="992"/>
        <w:gridCol w:w="994"/>
        <w:gridCol w:w="1559"/>
        <w:gridCol w:w="3826"/>
      </w:tblGrid>
      <w:tr w:rsidR="003F255A" w:rsidRPr="009901B6" w:rsidTr="00C73AB3">
        <w:tc>
          <w:tcPr>
            <w:tcW w:w="555" w:type="dxa"/>
            <w:vMerge w:val="restart"/>
            <w:vAlign w:val="center"/>
          </w:tcPr>
          <w:p w:rsidR="003F255A" w:rsidRPr="009901B6" w:rsidRDefault="00B51B23" w:rsidP="00B51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255A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55A" w:rsidRPr="0099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F255A" w:rsidRPr="009901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3F255A" w:rsidRPr="009901B6" w:rsidRDefault="003F255A" w:rsidP="003F2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696A09" w:rsidRPr="009901B6" w:rsidRDefault="003F255A" w:rsidP="0007236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</w:p>
          <w:p w:rsidR="00072365" w:rsidRPr="009901B6" w:rsidRDefault="003F255A" w:rsidP="0007236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</w:p>
          <w:p w:rsidR="00696A09" w:rsidRPr="009901B6" w:rsidRDefault="003F255A" w:rsidP="0007236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кое значе</w:t>
            </w:r>
          </w:p>
          <w:p w:rsidR="00696A09" w:rsidRPr="009901B6" w:rsidRDefault="003F255A" w:rsidP="0007236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ние показа</w:t>
            </w:r>
          </w:p>
          <w:p w:rsidR="00072365" w:rsidRPr="009901B6" w:rsidRDefault="003F255A" w:rsidP="00696A0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теля муници</w:t>
            </w:r>
          </w:p>
          <w:p w:rsidR="00A703C3" w:rsidRPr="009901B6" w:rsidRDefault="003F255A" w:rsidP="00696A0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 w:rsidR="00696A09" w:rsidRPr="00990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C3" w:rsidRPr="009901B6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</w:p>
          <w:p w:rsidR="0047542B" w:rsidRPr="009901B6" w:rsidRDefault="003F255A" w:rsidP="0007236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3F255A" w:rsidRPr="009901B6" w:rsidRDefault="0047542B" w:rsidP="0047542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(2020 год)</w:t>
            </w:r>
          </w:p>
        </w:tc>
        <w:tc>
          <w:tcPr>
            <w:tcW w:w="5955" w:type="dxa"/>
            <w:gridSpan w:val="6"/>
            <w:vAlign w:val="center"/>
          </w:tcPr>
          <w:p w:rsidR="003F255A" w:rsidRPr="009901B6" w:rsidRDefault="003F255A" w:rsidP="00302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по годам</w:t>
            </w:r>
          </w:p>
        </w:tc>
        <w:tc>
          <w:tcPr>
            <w:tcW w:w="1559" w:type="dxa"/>
            <w:vMerge w:val="restart"/>
          </w:tcPr>
          <w:p w:rsidR="00696A09" w:rsidRPr="009901B6" w:rsidRDefault="003F255A" w:rsidP="003F255A">
            <w:pPr>
              <w:pStyle w:val="Default"/>
              <w:ind w:right="-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Вектор достижимости целевого индикатора и показателя (положи</w:t>
            </w:r>
            <w:proofErr w:type="gramEnd"/>
          </w:p>
          <w:p w:rsidR="000426A6" w:rsidRPr="009901B6" w:rsidRDefault="003F255A" w:rsidP="003F255A">
            <w:pPr>
              <w:pStyle w:val="Default"/>
              <w:ind w:right="-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тельный/ отрицатель</w:t>
            </w:r>
          </w:p>
          <w:p w:rsidR="003F255A" w:rsidRPr="009901B6" w:rsidRDefault="003F255A" w:rsidP="003F255A">
            <w:pPr>
              <w:pStyle w:val="Default"/>
              <w:ind w:right="-6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ный) </w:t>
            </w:r>
            <w:proofErr w:type="gramEnd"/>
          </w:p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  <w:vAlign w:val="center"/>
          </w:tcPr>
          <w:p w:rsidR="003F255A" w:rsidRPr="009901B6" w:rsidRDefault="003F255A" w:rsidP="00A51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значений целевого индикатора и показателя Программы</w:t>
            </w:r>
          </w:p>
        </w:tc>
      </w:tr>
      <w:tr w:rsidR="003F255A" w:rsidRPr="009901B6" w:rsidTr="00C73AB3">
        <w:trPr>
          <w:trHeight w:val="1397"/>
        </w:trPr>
        <w:tc>
          <w:tcPr>
            <w:tcW w:w="555" w:type="dxa"/>
            <w:vMerge/>
          </w:tcPr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F255A" w:rsidRPr="009901B6" w:rsidRDefault="003F255A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F255A" w:rsidRPr="009901B6" w:rsidRDefault="003F255A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F255A" w:rsidRPr="009901B6" w:rsidRDefault="003F255A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3F255A" w:rsidRPr="009901B6" w:rsidRDefault="003F255A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:rsidR="003F255A" w:rsidRPr="009901B6" w:rsidRDefault="003F255A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4" w:type="dxa"/>
            <w:vAlign w:val="center"/>
          </w:tcPr>
          <w:p w:rsidR="003F255A" w:rsidRPr="009901B6" w:rsidRDefault="001A42CB" w:rsidP="001A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55A" w:rsidRPr="009901B6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1559" w:type="dxa"/>
            <w:vMerge/>
          </w:tcPr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3F255A" w:rsidRPr="009901B6" w:rsidRDefault="003F255A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5A" w:rsidRPr="009901B6" w:rsidTr="00C73AB3">
        <w:tc>
          <w:tcPr>
            <w:tcW w:w="15155" w:type="dxa"/>
            <w:gridSpan w:val="11"/>
          </w:tcPr>
          <w:p w:rsidR="003F255A" w:rsidRPr="009901B6" w:rsidRDefault="003F255A" w:rsidP="0030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культуры и искусства </w:t>
            </w:r>
          </w:p>
          <w:p w:rsidR="003F255A" w:rsidRPr="009901B6" w:rsidRDefault="003F255A" w:rsidP="004C4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Чекмагушевский район Республики Башкортостан» </w:t>
            </w:r>
          </w:p>
        </w:tc>
      </w:tr>
      <w:tr w:rsidR="003F255A" w:rsidRPr="009901B6" w:rsidTr="00C73AB3">
        <w:tc>
          <w:tcPr>
            <w:tcW w:w="555" w:type="dxa"/>
          </w:tcPr>
          <w:p w:rsidR="003F255A" w:rsidRPr="009901B6" w:rsidRDefault="003F255A" w:rsidP="00302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5A" w:rsidRPr="009901B6" w:rsidRDefault="004B435B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F381E" w:rsidRPr="009901B6" w:rsidRDefault="00BF381E" w:rsidP="00BF381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посещений</w:t>
            </w:r>
            <w:r w:rsidR="00051E16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F0481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культурных мероприятий</w:t>
            </w:r>
            <w:r w:rsidR="0047542B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47542B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</w:t>
            </w:r>
            <w:proofErr w:type="gramEnd"/>
            <w:r w:rsidR="00051E16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F255A" w:rsidRPr="009901B6" w:rsidRDefault="003F255A" w:rsidP="00302E86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F255A" w:rsidRPr="009901B6" w:rsidRDefault="006A7A90" w:rsidP="00F30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404401</w:t>
            </w:r>
          </w:p>
        </w:tc>
        <w:tc>
          <w:tcPr>
            <w:tcW w:w="992" w:type="dxa"/>
            <w:tcBorders>
              <w:left w:val="nil"/>
            </w:tcBorders>
          </w:tcPr>
          <w:p w:rsidR="003F255A" w:rsidRPr="009901B6" w:rsidRDefault="006A7A90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839420</w:t>
            </w:r>
          </w:p>
        </w:tc>
        <w:tc>
          <w:tcPr>
            <w:tcW w:w="992" w:type="dxa"/>
            <w:tcBorders>
              <w:left w:val="nil"/>
            </w:tcBorders>
          </w:tcPr>
          <w:p w:rsidR="003F255A" w:rsidRPr="009901B6" w:rsidRDefault="006A7A90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915580</w:t>
            </w:r>
          </w:p>
        </w:tc>
        <w:tc>
          <w:tcPr>
            <w:tcW w:w="993" w:type="dxa"/>
            <w:tcBorders>
              <w:left w:val="nil"/>
            </w:tcBorders>
          </w:tcPr>
          <w:p w:rsidR="003F255A" w:rsidRPr="009901B6" w:rsidRDefault="006A7A90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1067050</w:t>
            </w:r>
          </w:p>
        </w:tc>
        <w:tc>
          <w:tcPr>
            <w:tcW w:w="992" w:type="dxa"/>
          </w:tcPr>
          <w:p w:rsidR="003F255A" w:rsidRPr="009901B6" w:rsidRDefault="006A7A90" w:rsidP="00F300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1369070</w:t>
            </w:r>
          </w:p>
        </w:tc>
        <w:tc>
          <w:tcPr>
            <w:tcW w:w="992" w:type="dxa"/>
          </w:tcPr>
          <w:p w:rsidR="003F255A" w:rsidRPr="009901B6" w:rsidRDefault="006A7A90" w:rsidP="00302E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1520520</w:t>
            </w:r>
          </w:p>
        </w:tc>
        <w:tc>
          <w:tcPr>
            <w:tcW w:w="994" w:type="dxa"/>
          </w:tcPr>
          <w:p w:rsidR="003F255A" w:rsidRPr="009901B6" w:rsidRDefault="006A7A90" w:rsidP="00302E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1671980</w:t>
            </w:r>
          </w:p>
        </w:tc>
        <w:tc>
          <w:tcPr>
            <w:tcW w:w="1559" w:type="dxa"/>
          </w:tcPr>
          <w:p w:rsidR="003F255A" w:rsidRPr="009901B6" w:rsidRDefault="003F255A" w:rsidP="003F25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3F255A" w:rsidRPr="009901B6" w:rsidRDefault="003F255A" w:rsidP="003F25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673E6E" w:rsidRPr="009901B6" w:rsidRDefault="00673E6E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Прямой подсчет. </w:t>
            </w:r>
          </w:p>
          <w:p w:rsidR="00673E6E" w:rsidRPr="009901B6" w:rsidRDefault="00673E6E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 – данные государственных, муниципальных, частных организаций культуры, расположенных на территории </w:t>
            </w:r>
          </w:p>
          <w:p w:rsidR="003F255A" w:rsidRPr="009901B6" w:rsidRDefault="00A10101" w:rsidP="00673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673E6E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 АИС «Статистическая отчетность отрасли» (https://stat.mkrf.ru/)</w:t>
            </w:r>
          </w:p>
        </w:tc>
      </w:tr>
      <w:tr w:rsidR="003F255A" w:rsidRPr="009901B6" w:rsidTr="00C73AB3">
        <w:trPr>
          <w:trHeight w:val="1030"/>
        </w:trPr>
        <w:tc>
          <w:tcPr>
            <w:tcW w:w="555" w:type="dxa"/>
          </w:tcPr>
          <w:p w:rsidR="003F255A" w:rsidRPr="009901B6" w:rsidRDefault="003F255A" w:rsidP="00302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5A" w:rsidRPr="009901B6" w:rsidRDefault="004B435B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AEB" w:rsidRPr="009901B6" w:rsidRDefault="00F81AEB" w:rsidP="0030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F255A" w:rsidRPr="009901B6" w:rsidRDefault="003F255A" w:rsidP="00AE75C4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района качеством предоставления  муниципальных услуг в сфере культуры и искусства, %</w:t>
            </w:r>
          </w:p>
        </w:tc>
        <w:tc>
          <w:tcPr>
            <w:tcW w:w="1133" w:type="dxa"/>
          </w:tcPr>
          <w:p w:rsidR="003F255A" w:rsidRPr="009901B6" w:rsidRDefault="00DA34CD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left w:val="nil"/>
            </w:tcBorders>
          </w:tcPr>
          <w:p w:rsidR="003F255A" w:rsidRPr="009901B6" w:rsidRDefault="00DA34CD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left w:val="nil"/>
            </w:tcBorders>
          </w:tcPr>
          <w:p w:rsidR="003F255A" w:rsidRPr="009901B6" w:rsidRDefault="00DA34CD" w:rsidP="00302E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left w:val="nil"/>
            </w:tcBorders>
          </w:tcPr>
          <w:p w:rsidR="003F255A" w:rsidRPr="009901B6" w:rsidRDefault="00DA34CD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F255A" w:rsidRPr="009901B6" w:rsidRDefault="00DA34CD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3F255A" w:rsidRPr="009901B6" w:rsidRDefault="00DA34CD" w:rsidP="00302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4" w:type="dxa"/>
          </w:tcPr>
          <w:p w:rsidR="003F255A" w:rsidRPr="009901B6" w:rsidRDefault="00DA34CD" w:rsidP="00302E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3F255A" w:rsidRPr="009901B6" w:rsidRDefault="003F255A" w:rsidP="003F25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3F255A" w:rsidRPr="009901B6" w:rsidRDefault="003F255A" w:rsidP="003F25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3F255A" w:rsidRPr="009901B6" w:rsidRDefault="003F255A" w:rsidP="00302E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У  = К  / О  x 100, где:</w:t>
            </w:r>
          </w:p>
          <w:p w:rsidR="003F255A" w:rsidRPr="009901B6" w:rsidRDefault="003F255A" w:rsidP="00302E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У  - уровень удовлетворенности населения района качеством предоставления государственных и муниципальных услуг в сфере культуры и искусства;</w:t>
            </w:r>
          </w:p>
          <w:p w:rsidR="003F255A" w:rsidRPr="009901B6" w:rsidRDefault="003F255A" w:rsidP="00302E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- количество удовлетворенного населения района качеством предоставления государственных и муниципальных услуг в сфере культуры и искусства;</w:t>
            </w:r>
          </w:p>
          <w:p w:rsidR="003F255A" w:rsidRPr="009901B6" w:rsidRDefault="003F255A" w:rsidP="00302E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  - общее количество населения района, принявшего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опросе</w:t>
            </w:r>
          </w:p>
        </w:tc>
      </w:tr>
      <w:tr w:rsidR="00BF381E" w:rsidRPr="009901B6" w:rsidTr="00C73AB3">
        <w:trPr>
          <w:trHeight w:val="2614"/>
        </w:trPr>
        <w:tc>
          <w:tcPr>
            <w:tcW w:w="555" w:type="dxa"/>
          </w:tcPr>
          <w:p w:rsidR="00BF381E" w:rsidRPr="009901B6" w:rsidRDefault="00F81AEB" w:rsidP="00F81AEB">
            <w:pPr>
              <w:pStyle w:val="ConsPlusNormal"/>
              <w:ind w:left="-784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2127" w:type="dxa"/>
          </w:tcPr>
          <w:p w:rsidR="00BF381E" w:rsidRPr="009901B6" w:rsidRDefault="00BF381E" w:rsidP="00956416">
            <w:pPr>
              <w:pStyle w:val="ConsPlusNormal"/>
              <w:ind w:right="-61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культуры находящихся в удовлетворительном состоянии, в общем количестве учреждений культуры района, % </w:t>
            </w:r>
          </w:p>
        </w:tc>
        <w:tc>
          <w:tcPr>
            <w:tcW w:w="1133" w:type="dxa"/>
          </w:tcPr>
          <w:p w:rsidR="00BF381E" w:rsidRPr="009901B6" w:rsidRDefault="00BF381E" w:rsidP="00B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A34CD" w:rsidRPr="009901B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left w:val="nil"/>
            </w:tcBorders>
          </w:tcPr>
          <w:p w:rsidR="00BF381E" w:rsidRPr="009901B6" w:rsidRDefault="00F81AEB" w:rsidP="00BF381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A34CD" w:rsidRPr="009901B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left w:val="nil"/>
            </w:tcBorders>
          </w:tcPr>
          <w:p w:rsidR="00BF381E" w:rsidRPr="009901B6" w:rsidRDefault="00DA34CD" w:rsidP="00BF381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93" w:type="dxa"/>
            <w:tcBorders>
              <w:left w:val="nil"/>
            </w:tcBorders>
          </w:tcPr>
          <w:p w:rsidR="00BF381E" w:rsidRPr="009901B6" w:rsidRDefault="00DA34CD" w:rsidP="00DA3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992" w:type="dxa"/>
          </w:tcPr>
          <w:p w:rsidR="00BF381E" w:rsidRPr="009901B6" w:rsidRDefault="00DA34CD" w:rsidP="00BF38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992" w:type="dxa"/>
          </w:tcPr>
          <w:p w:rsidR="00BF381E" w:rsidRPr="009901B6" w:rsidRDefault="00DA34CD" w:rsidP="00BF38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BF381E" w:rsidRPr="009901B6" w:rsidRDefault="00DA34CD" w:rsidP="00BF38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  <w:tc>
          <w:tcPr>
            <w:tcW w:w="1559" w:type="dxa"/>
          </w:tcPr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 = К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  x 100,где: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 - доля учреждений культуры находящихся в удовлетворительном состоянии,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- количество учреждений культуры находящихся в удовлетворительном состоянии </w:t>
            </w:r>
          </w:p>
          <w:p w:rsidR="00F300DD" w:rsidRPr="009901B6" w:rsidRDefault="00BF381E" w:rsidP="00F300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- общее количество  учреждений культуры района</w:t>
            </w:r>
          </w:p>
        </w:tc>
      </w:tr>
      <w:tr w:rsidR="00BF381E" w:rsidRPr="009901B6" w:rsidTr="00C73AB3">
        <w:tc>
          <w:tcPr>
            <w:tcW w:w="555" w:type="dxa"/>
          </w:tcPr>
          <w:p w:rsidR="00BF381E" w:rsidRPr="009901B6" w:rsidRDefault="00F81AEB" w:rsidP="00BF381E">
            <w:pPr>
              <w:pStyle w:val="ConsPlusNormal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F381E" w:rsidRPr="009901B6" w:rsidRDefault="00BF381E" w:rsidP="00BF38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номинальной начисленной заработной плате, %</w:t>
            </w:r>
          </w:p>
          <w:p w:rsidR="00BF381E" w:rsidRPr="009901B6" w:rsidRDefault="00BF381E" w:rsidP="00BF38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F381E" w:rsidRPr="009901B6" w:rsidRDefault="00455C99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67</w:t>
            </w:r>
            <w:r w:rsidR="00DA34CD"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,7</w:t>
            </w:r>
          </w:p>
        </w:tc>
        <w:tc>
          <w:tcPr>
            <w:tcW w:w="992" w:type="dxa"/>
            <w:tcBorders>
              <w:left w:val="nil"/>
            </w:tcBorders>
          </w:tcPr>
          <w:p w:rsidR="00BF381E" w:rsidRPr="009901B6" w:rsidRDefault="00D22BD2" w:rsidP="0045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63,5</w:t>
            </w:r>
          </w:p>
        </w:tc>
        <w:tc>
          <w:tcPr>
            <w:tcW w:w="992" w:type="dxa"/>
            <w:tcBorders>
              <w:left w:val="nil"/>
            </w:tcBorders>
          </w:tcPr>
          <w:p w:rsidR="00BF381E" w:rsidRPr="009901B6" w:rsidRDefault="00D22BD2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64,1</w:t>
            </w:r>
          </w:p>
        </w:tc>
        <w:tc>
          <w:tcPr>
            <w:tcW w:w="993" w:type="dxa"/>
            <w:tcBorders>
              <w:left w:val="nil"/>
            </w:tcBorders>
          </w:tcPr>
          <w:p w:rsidR="00BF381E" w:rsidRPr="009901B6" w:rsidRDefault="00D22BD2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61,6</w:t>
            </w:r>
          </w:p>
        </w:tc>
        <w:tc>
          <w:tcPr>
            <w:tcW w:w="992" w:type="dxa"/>
          </w:tcPr>
          <w:p w:rsidR="00BF381E" w:rsidRPr="009901B6" w:rsidRDefault="00D22BD2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61,6</w:t>
            </w:r>
          </w:p>
        </w:tc>
        <w:tc>
          <w:tcPr>
            <w:tcW w:w="992" w:type="dxa"/>
          </w:tcPr>
          <w:p w:rsidR="00BF381E" w:rsidRPr="009901B6" w:rsidRDefault="00D22BD2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61,6</w:t>
            </w:r>
          </w:p>
        </w:tc>
        <w:tc>
          <w:tcPr>
            <w:tcW w:w="994" w:type="dxa"/>
          </w:tcPr>
          <w:p w:rsidR="00BF381E" w:rsidRPr="009901B6" w:rsidRDefault="00D22BD2" w:rsidP="00455C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61,6</w:t>
            </w:r>
          </w:p>
        </w:tc>
        <w:tc>
          <w:tcPr>
            <w:tcW w:w="1559" w:type="dxa"/>
          </w:tcPr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Сз = Сзк / Сзр x 100, где: 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Сз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региона; </w:t>
            </w:r>
          </w:p>
          <w:p w:rsidR="00BF381E" w:rsidRPr="009901B6" w:rsidRDefault="00BF381E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Сзк - среднемесячная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номинальная начисленная заработная плата работников муниципальных учреждений культуры и искусства; </w:t>
            </w:r>
          </w:p>
          <w:p w:rsidR="00BF381E" w:rsidRPr="009901B6" w:rsidRDefault="00BF381E" w:rsidP="00B51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Сзр - среднемесячная номинальная начисленная заработная плата работников, за</w:t>
            </w:r>
            <w:r w:rsidR="00B51B23" w:rsidRPr="009901B6">
              <w:rPr>
                <w:rFonts w:ascii="Times New Roman" w:hAnsi="Times New Roman" w:cs="Times New Roman"/>
                <w:sz w:val="28"/>
                <w:szCs w:val="28"/>
              </w:rPr>
              <w:t>нятых в сфере экономики региона</w:t>
            </w:r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542B" w:rsidRPr="009901B6" w:rsidRDefault="0047542B" w:rsidP="00B51B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Источник данных – данные Росстата (Башкортостанстат)</w:t>
            </w:r>
          </w:p>
        </w:tc>
      </w:tr>
      <w:tr w:rsidR="0047542B" w:rsidRPr="009901B6" w:rsidTr="00C73AB3">
        <w:tc>
          <w:tcPr>
            <w:tcW w:w="555" w:type="dxa"/>
          </w:tcPr>
          <w:p w:rsidR="0047542B" w:rsidRPr="009901B6" w:rsidRDefault="0047542B" w:rsidP="00BF381E">
            <w:pPr>
              <w:pStyle w:val="ConsPlusNormal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47542B" w:rsidRPr="009901B6" w:rsidRDefault="0047542B" w:rsidP="006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</w:t>
            </w:r>
          </w:p>
          <w:p w:rsidR="0047542B" w:rsidRPr="009901B6" w:rsidRDefault="0047542B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управленческих кадров в сфере культуры (чел.), нарастающим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</w:t>
            </w:r>
          </w:p>
        </w:tc>
        <w:tc>
          <w:tcPr>
            <w:tcW w:w="1133" w:type="dxa"/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45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</w:t>
            </w:r>
          </w:p>
        </w:tc>
        <w:tc>
          <w:tcPr>
            <w:tcW w:w="992" w:type="dxa"/>
          </w:tcPr>
          <w:p w:rsidR="0047542B" w:rsidRPr="009901B6" w:rsidRDefault="00B7609F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992" w:type="dxa"/>
          </w:tcPr>
          <w:p w:rsidR="0047542B" w:rsidRPr="009901B6" w:rsidRDefault="00B7609F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994" w:type="dxa"/>
          </w:tcPr>
          <w:p w:rsidR="0047542B" w:rsidRPr="009901B6" w:rsidRDefault="00B7609F" w:rsidP="00455C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559" w:type="dxa"/>
          </w:tcPr>
          <w:p w:rsidR="0047542B" w:rsidRPr="009901B6" w:rsidRDefault="0047542B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3826" w:type="dxa"/>
          </w:tcPr>
          <w:p w:rsidR="00D22BD2" w:rsidRPr="009901B6" w:rsidRDefault="00475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 = 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+ С2, где: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</w:t>
            </w:r>
            <w:r w:rsidR="00D22BD2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BD2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сферы культуры, повысивших квалификацию;</w:t>
            </w:r>
          </w:p>
          <w:p w:rsidR="0047542B" w:rsidRPr="009901B6" w:rsidRDefault="00D22B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специалистов   сферы культуры, повысивших квалификацию </w:t>
            </w:r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году; </w:t>
            </w:r>
          </w:p>
          <w:p w:rsidR="0047542B" w:rsidRPr="009901B6" w:rsidRDefault="0047542B">
            <w:pPr>
              <w:pStyle w:val="Default"/>
              <w:rPr>
                <w:sz w:val="20"/>
                <w:szCs w:val="20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2BD2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специалистов   сферы культуры, повысивших квалификацию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году</w:t>
            </w:r>
          </w:p>
        </w:tc>
      </w:tr>
      <w:tr w:rsidR="0047542B" w:rsidRPr="009901B6" w:rsidTr="00C73AB3">
        <w:trPr>
          <w:trHeight w:val="3040"/>
        </w:trPr>
        <w:tc>
          <w:tcPr>
            <w:tcW w:w="555" w:type="dxa"/>
          </w:tcPr>
          <w:p w:rsidR="0047542B" w:rsidRPr="009901B6" w:rsidRDefault="0047542B" w:rsidP="00BF381E">
            <w:pPr>
              <w:pStyle w:val="ConsPlusNormal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22BD2" w:rsidRPr="009901B6" w:rsidRDefault="0047542B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(реконструиро</w:t>
            </w:r>
            <w:proofErr w:type="gramEnd"/>
          </w:p>
          <w:p w:rsidR="0047542B" w:rsidRPr="009901B6" w:rsidRDefault="0047542B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ванных) и капитально отремонтированных объектов организаций культуры</w:t>
            </w:r>
          </w:p>
        </w:tc>
        <w:tc>
          <w:tcPr>
            <w:tcW w:w="1133" w:type="dxa"/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45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992" w:type="dxa"/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992" w:type="dxa"/>
          </w:tcPr>
          <w:p w:rsidR="0047542B" w:rsidRPr="009901B6" w:rsidRDefault="0047542B" w:rsidP="0045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994" w:type="dxa"/>
          </w:tcPr>
          <w:p w:rsidR="0047542B" w:rsidRPr="009901B6" w:rsidRDefault="0047542B" w:rsidP="00455C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559" w:type="dxa"/>
          </w:tcPr>
          <w:p w:rsidR="0047542B" w:rsidRPr="009901B6" w:rsidRDefault="0047542B" w:rsidP="00BF38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3826" w:type="dxa"/>
          </w:tcPr>
          <w:p w:rsidR="0047542B" w:rsidRPr="009901B6" w:rsidRDefault="00475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 = 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+ С2, где: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созданных (реконструированных) и капитально отремонтированных объектов организаций культуры; </w:t>
            </w:r>
          </w:p>
          <w:p w:rsidR="0047542B" w:rsidRPr="009901B6" w:rsidRDefault="00475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созданных (реконструированных) и капитально отремонтированных объектов организаций культуры в текущем году; </w:t>
            </w:r>
          </w:p>
          <w:p w:rsidR="0047542B" w:rsidRPr="009901B6" w:rsidRDefault="0047542B">
            <w:pPr>
              <w:pStyle w:val="Default"/>
              <w:rPr>
                <w:sz w:val="20"/>
                <w:szCs w:val="20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созданных (реконструированных) и капитально отремонтированных объектов организаций культуры в прошлом году</w:t>
            </w:r>
          </w:p>
        </w:tc>
      </w:tr>
      <w:tr w:rsidR="0047542B" w:rsidRPr="009901B6" w:rsidTr="00C73AB3">
        <w:tc>
          <w:tcPr>
            <w:tcW w:w="555" w:type="dxa"/>
          </w:tcPr>
          <w:p w:rsidR="0047542B" w:rsidRPr="009901B6" w:rsidRDefault="0047542B" w:rsidP="006025BF">
            <w:pPr>
              <w:pStyle w:val="ConsPlusNormal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542B" w:rsidRPr="009901B6" w:rsidRDefault="0047542B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 культуры, получивших современное оборудование (ед.) (нарастающим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1133" w:type="dxa"/>
          </w:tcPr>
          <w:p w:rsidR="0047542B" w:rsidRPr="009901B6" w:rsidRDefault="0047542B" w:rsidP="0060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</w:tcPr>
          <w:p w:rsidR="0047542B" w:rsidRPr="009901B6" w:rsidRDefault="00B7609F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992" w:type="dxa"/>
          </w:tcPr>
          <w:p w:rsidR="0047542B" w:rsidRPr="009901B6" w:rsidRDefault="00B7609F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994" w:type="dxa"/>
          </w:tcPr>
          <w:p w:rsidR="0047542B" w:rsidRPr="009901B6" w:rsidRDefault="00B7609F" w:rsidP="00602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559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3826" w:type="dxa"/>
          </w:tcPr>
          <w:p w:rsidR="0047542B" w:rsidRPr="009901B6" w:rsidRDefault="00475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 = 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+ С2, где: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</w:t>
            </w:r>
            <w:r w:rsidR="008B6758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культуры, получивших современное оборудование;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42B" w:rsidRPr="009901B6" w:rsidRDefault="00475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</w:t>
            </w:r>
            <w:r w:rsidR="008B6758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культуры, получивших современное оборудование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году; </w:t>
            </w:r>
          </w:p>
          <w:p w:rsidR="0047542B" w:rsidRPr="009901B6" w:rsidRDefault="0047542B">
            <w:pPr>
              <w:pStyle w:val="Default"/>
              <w:rPr>
                <w:sz w:val="20"/>
                <w:szCs w:val="20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6758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организаций культуры, получивших современное оборудование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году</w:t>
            </w:r>
            <w:r w:rsidRPr="009901B6">
              <w:rPr>
                <w:sz w:val="20"/>
                <w:szCs w:val="20"/>
              </w:rPr>
              <w:t xml:space="preserve">. </w:t>
            </w:r>
          </w:p>
        </w:tc>
      </w:tr>
      <w:tr w:rsidR="0047542B" w:rsidRPr="009901B6" w:rsidTr="00C73AB3">
        <w:tc>
          <w:tcPr>
            <w:tcW w:w="15155" w:type="dxa"/>
            <w:gridSpan w:val="11"/>
          </w:tcPr>
          <w:p w:rsidR="0047542B" w:rsidRPr="009901B6" w:rsidRDefault="0047542B" w:rsidP="00257D1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990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и развитие культуры </w:t>
            </w:r>
          </w:p>
          <w:p w:rsidR="0047542B" w:rsidRPr="009901B6" w:rsidRDefault="0047542B" w:rsidP="006025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районе Чекмагушевский район Республики Башкортостан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542B" w:rsidRPr="009901B6" w:rsidTr="00C73AB3">
        <w:tc>
          <w:tcPr>
            <w:tcW w:w="555" w:type="dxa"/>
          </w:tcPr>
          <w:p w:rsidR="0047542B" w:rsidRPr="009901B6" w:rsidRDefault="0047542B" w:rsidP="00602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2B" w:rsidRPr="009901B6" w:rsidRDefault="0047542B" w:rsidP="00602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7" w:type="dxa"/>
          </w:tcPr>
          <w:p w:rsidR="0047542B" w:rsidRPr="009901B6" w:rsidRDefault="0047542B" w:rsidP="006025BF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93ECE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3079B3" w:rsidRPr="00E93EC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3079B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</w:t>
            </w:r>
          </w:p>
          <w:p w:rsidR="0047542B" w:rsidRPr="009901B6" w:rsidRDefault="0047542B" w:rsidP="009564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ских и межрегиональ</w:t>
            </w:r>
          </w:p>
          <w:p w:rsidR="0047542B" w:rsidRPr="009901B6" w:rsidRDefault="0047542B" w:rsidP="006025BF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ных конкурсах и фестивалях,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133" w:type="dxa"/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7542B" w:rsidRPr="009901B6" w:rsidRDefault="0047542B" w:rsidP="00DB0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214" w:rsidRPr="0099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542B" w:rsidRPr="009901B6" w:rsidRDefault="0047542B" w:rsidP="00DB0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214" w:rsidRPr="0099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47542B" w:rsidRPr="009901B6" w:rsidRDefault="0047542B" w:rsidP="00602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47542B" w:rsidRPr="009901B6" w:rsidRDefault="0047542B" w:rsidP="00FB53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Прямой подсчет</w:t>
            </w:r>
          </w:p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42B" w:rsidRPr="009901B6" w:rsidTr="00C73AB3">
        <w:tc>
          <w:tcPr>
            <w:tcW w:w="555" w:type="dxa"/>
          </w:tcPr>
          <w:p w:rsidR="0047542B" w:rsidRPr="009901B6" w:rsidRDefault="0047542B" w:rsidP="00602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2B" w:rsidRPr="009901B6" w:rsidRDefault="0047542B" w:rsidP="00602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7" w:type="dxa"/>
          </w:tcPr>
          <w:p w:rsidR="0047542B" w:rsidRPr="009901B6" w:rsidRDefault="0047542B" w:rsidP="006025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 посещений культурно-досуговых учреждений,</w:t>
            </w:r>
            <w:r w:rsidR="00956416"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</w:t>
            </w:r>
            <w:proofErr w:type="gramEnd"/>
            <w:r w:rsidRPr="009901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7542B" w:rsidRPr="009901B6" w:rsidRDefault="0047542B" w:rsidP="006025BF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107634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DB0214" w:rsidP="002E0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435280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476100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DB0214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557930</w:t>
            </w:r>
          </w:p>
        </w:tc>
        <w:tc>
          <w:tcPr>
            <w:tcW w:w="992" w:type="dxa"/>
          </w:tcPr>
          <w:p w:rsidR="0047542B" w:rsidRPr="009901B6" w:rsidRDefault="00DB0214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721760</w:t>
            </w:r>
          </w:p>
        </w:tc>
        <w:tc>
          <w:tcPr>
            <w:tcW w:w="992" w:type="dxa"/>
          </w:tcPr>
          <w:p w:rsidR="0047542B" w:rsidRPr="009901B6" w:rsidRDefault="00DB0214" w:rsidP="00414D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803580</w:t>
            </w:r>
          </w:p>
        </w:tc>
        <w:tc>
          <w:tcPr>
            <w:tcW w:w="994" w:type="dxa"/>
          </w:tcPr>
          <w:p w:rsidR="0047542B" w:rsidRPr="009901B6" w:rsidRDefault="00DB0214" w:rsidP="00602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885410</w:t>
            </w:r>
          </w:p>
        </w:tc>
        <w:tc>
          <w:tcPr>
            <w:tcW w:w="1559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47542B" w:rsidRPr="009901B6" w:rsidRDefault="0047542B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Прямой подсчет. </w:t>
            </w:r>
          </w:p>
          <w:p w:rsidR="0047542B" w:rsidRPr="009901B6" w:rsidRDefault="0047542B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 – данные государственных, муниципальных, частных организаций культуры, расположенных на территории </w:t>
            </w:r>
          </w:p>
          <w:p w:rsidR="0047542B" w:rsidRPr="009901B6" w:rsidRDefault="00A10101" w:rsidP="00673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>в АИС «Статистическая отчетность отрасли» (https://stat.mkrf.ru/)</w:t>
            </w:r>
          </w:p>
        </w:tc>
      </w:tr>
      <w:tr w:rsidR="0047542B" w:rsidRPr="009901B6" w:rsidTr="00C73AB3">
        <w:tc>
          <w:tcPr>
            <w:tcW w:w="555" w:type="dxa"/>
          </w:tcPr>
          <w:p w:rsidR="0047542B" w:rsidRPr="009901B6" w:rsidRDefault="0047542B" w:rsidP="006025BF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27" w:type="dxa"/>
          </w:tcPr>
          <w:p w:rsidR="0047542B" w:rsidRPr="009901B6" w:rsidRDefault="0047542B" w:rsidP="002E0732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кинозала,</w:t>
            </w:r>
            <w:r w:rsidR="00956416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47542B" w:rsidRPr="009901B6" w:rsidRDefault="0047542B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4430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992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993" w:type="dxa"/>
            <w:tcBorders>
              <w:left w:val="nil"/>
            </w:tcBorders>
          </w:tcPr>
          <w:p w:rsidR="0047542B" w:rsidRPr="009901B6" w:rsidRDefault="0047542B" w:rsidP="006025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992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992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994" w:type="dxa"/>
          </w:tcPr>
          <w:p w:rsidR="0047542B" w:rsidRPr="009901B6" w:rsidRDefault="0047542B" w:rsidP="00D63D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  <w:tc>
          <w:tcPr>
            <w:tcW w:w="1559" w:type="dxa"/>
          </w:tcPr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47542B" w:rsidRPr="009901B6" w:rsidRDefault="0047542B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47542B" w:rsidRPr="009901B6" w:rsidRDefault="0047542B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Прямой подсчет. </w:t>
            </w:r>
          </w:p>
          <w:p w:rsidR="0047542B" w:rsidRPr="009901B6" w:rsidRDefault="0047542B" w:rsidP="00673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 – данные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государственных, муниципальных, частных организаций культуры, расположенных на территории </w:t>
            </w:r>
          </w:p>
          <w:p w:rsidR="0047542B" w:rsidRDefault="00A10101" w:rsidP="00673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>в АИС «Статистическая отчетность отрасли» (</w:t>
            </w:r>
            <w:hyperlink r:id="rId8" w:history="1">
              <w:r w:rsidR="00E93ECE" w:rsidRPr="007C0581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https://stat.mkrf.ru/</w:t>
              </w:r>
            </w:hyperlink>
            <w:r w:rsidR="0047542B" w:rsidRPr="00990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3ECE" w:rsidRPr="009901B6" w:rsidRDefault="00E93ECE" w:rsidP="00673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38" w:rsidRPr="009901B6" w:rsidTr="00C73AB3">
        <w:tc>
          <w:tcPr>
            <w:tcW w:w="555" w:type="dxa"/>
          </w:tcPr>
          <w:p w:rsidR="005E2C38" w:rsidRPr="009901B6" w:rsidRDefault="005E2C38" w:rsidP="006025BF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7" w:type="dxa"/>
          </w:tcPr>
          <w:p w:rsidR="005E2C38" w:rsidRPr="009901B6" w:rsidRDefault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поддержанных творческих инициатив и проектов, ед. </w:t>
            </w:r>
          </w:p>
        </w:tc>
        <w:tc>
          <w:tcPr>
            <w:tcW w:w="1133" w:type="dxa"/>
          </w:tcPr>
          <w:p w:rsidR="005E2C38" w:rsidRPr="009901B6" w:rsidRDefault="005E2C38" w:rsidP="005E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5E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5E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5E2C38" w:rsidRPr="009901B6" w:rsidRDefault="005E2C38" w:rsidP="005E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E2C38" w:rsidRPr="009901B6" w:rsidRDefault="005E2C38" w:rsidP="005E2C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E2C38" w:rsidRPr="009901B6" w:rsidRDefault="005E2C38" w:rsidP="005E2C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E2C38" w:rsidRPr="009901B6" w:rsidRDefault="005E2C38" w:rsidP="005E2C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2C38" w:rsidRPr="009901B6" w:rsidRDefault="005E2C38" w:rsidP="005E2C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5E2C38" w:rsidRPr="009901B6" w:rsidRDefault="005E2C38" w:rsidP="005E2C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5E2C38" w:rsidRPr="009901B6" w:rsidRDefault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Кс = 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+ С2, где: Кс – количество поддержанных творческих инициатив и проектов; </w:t>
            </w:r>
          </w:p>
          <w:p w:rsidR="005E2C38" w:rsidRPr="009901B6" w:rsidRDefault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муниципальных учреждений культуры, находящихся на территориях сельских поселений и получивших государственную поддержку;</w:t>
            </w:r>
          </w:p>
          <w:p w:rsidR="00E93ECE" w:rsidRDefault="005E2C38" w:rsidP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работников муниципальных учреждений культуры, получивших государственную поддержку</w:t>
            </w:r>
          </w:p>
          <w:p w:rsidR="00E93ECE" w:rsidRDefault="00E93ECE" w:rsidP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E" w:rsidRDefault="00E93ECE" w:rsidP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E" w:rsidRDefault="00E93ECE" w:rsidP="005E2C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E" w:rsidRPr="009901B6" w:rsidRDefault="00E93ECE" w:rsidP="005E2C38">
            <w:pPr>
              <w:pStyle w:val="Default"/>
              <w:rPr>
                <w:sz w:val="20"/>
                <w:szCs w:val="20"/>
              </w:rPr>
            </w:pPr>
          </w:p>
        </w:tc>
      </w:tr>
      <w:tr w:rsidR="005E2C38" w:rsidRPr="009901B6" w:rsidTr="00C73AB3">
        <w:tc>
          <w:tcPr>
            <w:tcW w:w="15155" w:type="dxa"/>
            <w:gridSpan w:val="11"/>
          </w:tcPr>
          <w:p w:rsidR="005E2C38" w:rsidRPr="009901B6" w:rsidRDefault="005E2C38" w:rsidP="006025BF">
            <w:pPr>
              <w:pStyle w:val="ad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Pr="009901B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общедоступных библиотек</w:t>
            </w:r>
          </w:p>
          <w:p w:rsidR="005E2C38" w:rsidRPr="009901B6" w:rsidRDefault="005E2C38" w:rsidP="006025BF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муниципальном районе Чекмагушевский район </w:t>
            </w:r>
            <w:r w:rsidRPr="009901B6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Башкортостан</w:t>
            </w:r>
            <w:r w:rsidRPr="009901B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Pr="009901B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5E2C38" w:rsidRPr="009901B6" w:rsidTr="00C73AB3">
        <w:trPr>
          <w:trHeight w:val="964"/>
        </w:trPr>
        <w:tc>
          <w:tcPr>
            <w:tcW w:w="555" w:type="dxa"/>
          </w:tcPr>
          <w:p w:rsidR="005E2C38" w:rsidRPr="009901B6" w:rsidRDefault="005E2C38" w:rsidP="00602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27" w:type="dxa"/>
          </w:tcPr>
          <w:p w:rsidR="005E2C38" w:rsidRPr="009901B6" w:rsidRDefault="005E2C38" w:rsidP="006025BF">
            <w:pPr>
              <w:spacing w:after="0"/>
              <w:ind w:right="125"/>
              <w:rPr>
                <w:rFonts w:ascii="Times New Roman" w:hAnsi="Times New Roman" w:cs="Times New Roman"/>
                <w:dstrike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библиотечных фондов на 1000 жителей </w:t>
            </w:r>
          </w:p>
        </w:tc>
        <w:tc>
          <w:tcPr>
            <w:tcW w:w="1133" w:type="dxa"/>
          </w:tcPr>
          <w:p w:rsidR="005E2C38" w:rsidRPr="009901B6" w:rsidRDefault="005E2C38" w:rsidP="004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13991</w:t>
            </w:r>
          </w:p>
        </w:tc>
        <w:tc>
          <w:tcPr>
            <w:tcW w:w="993" w:type="dxa"/>
            <w:tcBorders>
              <w:left w:val="nil"/>
            </w:tcBorders>
          </w:tcPr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13992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13995</w:t>
            </w:r>
          </w:p>
        </w:tc>
        <w:tc>
          <w:tcPr>
            <w:tcW w:w="994" w:type="dxa"/>
          </w:tcPr>
          <w:p w:rsidR="005E2C38" w:rsidRPr="009901B6" w:rsidRDefault="005E2C38" w:rsidP="006025BF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13997</w:t>
            </w:r>
          </w:p>
        </w:tc>
        <w:tc>
          <w:tcPr>
            <w:tcW w:w="1559" w:type="dxa"/>
          </w:tcPr>
          <w:p w:rsidR="005E2C38" w:rsidRPr="009901B6" w:rsidRDefault="005E2C38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(Книжный фонд/количество жителей)* 1000 жителей</w:t>
            </w:r>
          </w:p>
        </w:tc>
      </w:tr>
      <w:tr w:rsidR="005E2C38" w:rsidRPr="009901B6" w:rsidTr="00C73AB3">
        <w:tc>
          <w:tcPr>
            <w:tcW w:w="555" w:type="dxa"/>
          </w:tcPr>
          <w:p w:rsidR="005E2C38" w:rsidRPr="009901B6" w:rsidRDefault="005E2C38" w:rsidP="00602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38" w:rsidRPr="009901B6" w:rsidRDefault="005E2C38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27" w:type="dxa"/>
          </w:tcPr>
          <w:p w:rsidR="005E2C38" w:rsidRPr="009901B6" w:rsidRDefault="005E2C38" w:rsidP="002E0732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Число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библиотек</w:t>
            </w: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ед</w:t>
            </w:r>
          </w:p>
        </w:tc>
        <w:tc>
          <w:tcPr>
            <w:tcW w:w="1133" w:type="dxa"/>
          </w:tcPr>
          <w:p w:rsidR="005E2C38" w:rsidRPr="009901B6" w:rsidRDefault="00DB0214" w:rsidP="004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281326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E936D3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374570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E936D3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408610</w:t>
            </w:r>
          </w:p>
        </w:tc>
        <w:tc>
          <w:tcPr>
            <w:tcW w:w="993" w:type="dxa"/>
            <w:tcBorders>
              <w:left w:val="nil"/>
            </w:tcBorders>
          </w:tcPr>
          <w:p w:rsidR="005E2C38" w:rsidRPr="009901B6" w:rsidRDefault="00E936D3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476730</w:t>
            </w:r>
          </w:p>
        </w:tc>
        <w:tc>
          <w:tcPr>
            <w:tcW w:w="992" w:type="dxa"/>
          </w:tcPr>
          <w:p w:rsidR="005E2C38" w:rsidRPr="009901B6" w:rsidRDefault="00E936D3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612930</w:t>
            </w:r>
          </w:p>
        </w:tc>
        <w:tc>
          <w:tcPr>
            <w:tcW w:w="992" w:type="dxa"/>
          </w:tcPr>
          <w:p w:rsidR="005E2C38" w:rsidRPr="009901B6" w:rsidRDefault="00E936D3" w:rsidP="0060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681030</w:t>
            </w:r>
          </w:p>
        </w:tc>
        <w:tc>
          <w:tcPr>
            <w:tcW w:w="994" w:type="dxa"/>
          </w:tcPr>
          <w:p w:rsidR="005E2C38" w:rsidRPr="009901B6" w:rsidRDefault="00E936D3" w:rsidP="006025BF">
            <w:pPr>
              <w:rPr>
                <w:rStyle w:val="135pt"/>
                <w:rFonts w:eastAsia="Arial Unicode MS"/>
                <w:color w:val="auto"/>
                <w:sz w:val="28"/>
                <w:szCs w:val="28"/>
              </w:rPr>
            </w:pPr>
            <w:r w:rsidRPr="009901B6">
              <w:rPr>
                <w:rStyle w:val="135pt"/>
                <w:rFonts w:eastAsia="Arial Unicode MS"/>
                <w:color w:val="auto"/>
                <w:sz w:val="28"/>
                <w:szCs w:val="28"/>
              </w:rPr>
              <w:t>749130</w:t>
            </w:r>
          </w:p>
        </w:tc>
        <w:tc>
          <w:tcPr>
            <w:tcW w:w="1559" w:type="dxa"/>
          </w:tcPr>
          <w:p w:rsidR="005E2C38" w:rsidRPr="009901B6" w:rsidRDefault="005E2C38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5E2C38" w:rsidRPr="009901B6" w:rsidRDefault="005E2C38" w:rsidP="006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5E2C38" w:rsidRPr="009901B6" w:rsidRDefault="005E2C38" w:rsidP="002E07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Прямой подсчет. </w:t>
            </w:r>
          </w:p>
          <w:p w:rsidR="005E2C38" w:rsidRPr="009901B6" w:rsidRDefault="005E2C38" w:rsidP="002E07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 – данные государственных, муниципальных, частных организаций культуры, расположенных на территории </w:t>
            </w:r>
          </w:p>
          <w:p w:rsidR="005E2C38" w:rsidRPr="009901B6" w:rsidRDefault="005E2C38" w:rsidP="002E0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АИС «Статистическая отчетность отрасли» (https://stat.mkrf.ru/)</w:t>
            </w:r>
          </w:p>
        </w:tc>
      </w:tr>
      <w:tr w:rsidR="005E2C38" w:rsidRPr="009901B6" w:rsidTr="00C73AB3">
        <w:tc>
          <w:tcPr>
            <w:tcW w:w="555" w:type="dxa"/>
          </w:tcPr>
          <w:p w:rsidR="005E2C38" w:rsidRPr="009901B6" w:rsidRDefault="005E2C38" w:rsidP="006025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127" w:type="dxa"/>
          </w:tcPr>
          <w:p w:rsidR="005E2C38" w:rsidRPr="009901B6" w:rsidRDefault="005E2C38" w:rsidP="006025BF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Доля библиотек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созданными автоматизиро</w:t>
            </w:r>
          </w:p>
          <w:p w:rsidR="005E2C38" w:rsidRPr="009901B6" w:rsidRDefault="005E2C38" w:rsidP="006025BF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ванными рабочими местами для специалистов и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</w:t>
            </w:r>
          </w:p>
        </w:tc>
        <w:tc>
          <w:tcPr>
            <w:tcW w:w="1133" w:type="dxa"/>
          </w:tcPr>
          <w:p w:rsidR="005E2C38" w:rsidRPr="009901B6" w:rsidRDefault="005E2C38" w:rsidP="00413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E2C38" w:rsidRPr="009901B6" w:rsidRDefault="005E2C38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(Кол-во библиотек имеющие автоматизированные рабочие места/</w:t>
            </w:r>
            <w:proofErr w:type="gramEnd"/>
          </w:p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Общее количество библиотек) *100</w:t>
            </w:r>
            <w:proofErr w:type="gramEnd"/>
          </w:p>
        </w:tc>
      </w:tr>
      <w:tr w:rsidR="005E2C38" w:rsidRPr="009901B6" w:rsidTr="00C73AB3">
        <w:tc>
          <w:tcPr>
            <w:tcW w:w="555" w:type="dxa"/>
          </w:tcPr>
          <w:p w:rsidR="005E2C38" w:rsidRPr="009901B6" w:rsidRDefault="005E2C38" w:rsidP="006025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127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Доля библиотек, имеющих доступ к сети Интернет и корпоративным информационно-библиотечным ресурсам</w:t>
            </w:r>
          </w:p>
        </w:tc>
        <w:tc>
          <w:tcPr>
            <w:tcW w:w="1133" w:type="dxa"/>
          </w:tcPr>
          <w:p w:rsidR="005E2C38" w:rsidRPr="009901B6" w:rsidRDefault="005E2C38" w:rsidP="00021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nil"/>
            </w:tcBorders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E2C38" w:rsidRPr="009901B6" w:rsidRDefault="005E2C38" w:rsidP="00602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(Кол-во библиотек имеющих доступ к Интернет/</w:t>
            </w:r>
            <w:proofErr w:type="gramEnd"/>
          </w:p>
          <w:p w:rsidR="005E2C38" w:rsidRPr="009901B6" w:rsidRDefault="005E2C38" w:rsidP="006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Общее количество библиотек)*100</w:t>
            </w:r>
            <w:proofErr w:type="gramEnd"/>
          </w:p>
        </w:tc>
      </w:tr>
      <w:tr w:rsidR="002C7BC5" w:rsidRPr="009901B6" w:rsidTr="00C73AB3">
        <w:tc>
          <w:tcPr>
            <w:tcW w:w="555" w:type="dxa"/>
          </w:tcPr>
          <w:p w:rsidR="002C7BC5" w:rsidRPr="009901B6" w:rsidRDefault="002C7BC5" w:rsidP="002C7B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27" w:type="dxa"/>
          </w:tcPr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поддержанных творческих инициатив и проектов, ед. </w:t>
            </w:r>
          </w:p>
        </w:tc>
        <w:tc>
          <w:tcPr>
            <w:tcW w:w="1133" w:type="dxa"/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C7BC5" w:rsidRPr="009901B6" w:rsidRDefault="002C7BC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Кс = 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+ С2, где: Кс – количество поддержанных творческих инициатив и проектов; </w:t>
            </w:r>
          </w:p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муниципальных учреждений культуры, находящихся на территориях сельских поселений и получивших государственную поддержку;</w:t>
            </w:r>
          </w:p>
          <w:p w:rsidR="002C7BC5" w:rsidRPr="009901B6" w:rsidRDefault="002C7BC5" w:rsidP="00C73AB3">
            <w:pPr>
              <w:pStyle w:val="Default"/>
              <w:rPr>
                <w:sz w:val="20"/>
                <w:szCs w:val="20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работников муниципальных учреждений культуры, получивших государственную поддержку</w:t>
            </w:r>
          </w:p>
        </w:tc>
      </w:tr>
      <w:tr w:rsidR="002C7BC5" w:rsidRPr="009901B6" w:rsidTr="00C73AB3">
        <w:tc>
          <w:tcPr>
            <w:tcW w:w="15155" w:type="dxa"/>
            <w:gridSpan w:val="11"/>
          </w:tcPr>
          <w:p w:rsidR="002C7BC5" w:rsidRPr="009901B6" w:rsidRDefault="002C7BC5" w:rsidP="002C7BC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дополнительного образования в области культуры и искусства</w:t>
            </w:r>
          </w:p>
          <w:p w:rsidR="002C7BC5" w:rsidRPr="009901B6" w:rsidRDefault="002C7BC5" w:rsidP="002C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Чекмагушевский район Республики Башкортостан»</w:t>
            </w:r>
          </w:p>
        </w:tc>
      </w:tr>
      <w:tr w:rsidR="002C7BC5" w:rsidRPr="009901B6" w:rsidTr="00C73AB3">
        <w:tc>
          <w:tcPr>
            <w:tcW w:w="555" w:type="dxa"/>
          </w:tcPr>
          <w:p w:rsidR="002C7BC5" w:rsidRPr="009901B6" w:rsidRDefault="002C7BC5" w:rsidP="002C7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C5" w:rsidRPr="009901B6" w:rsidRDefault="002C7BC5" w:rsidP="002C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27" w:type="dxa"/>
          </w:tcPr>
          <w:p w:rsidR="002C7BC5" w:rsidRPr="009901B6" w:rsidRDefault="002C7BC5" w:rsidP="002C7BC5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  <w:tc>
          <w:tcPr>
            <w:tcW w:w="1133" w:type="dxa"/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rmal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rmal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4" w:type="dxa"/>
          </w:tcPr>
          <w:p w:rsidR="002C7BC5" w:rsidRPr="009901B6" w:rsidRDefault="002C7BC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  = У х 100 / n, где: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Д  - доля детей, обучающихся в ДШИ;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У  - учащиеся ДШИ;</w:t>
            </w:r>
          </w:p>
          <w:p w:rsidR="002C7BC5" w:rsidRPr="009901B6" w:rsidRDefault="002C7BC5" w:rsidP="002C7B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n – общая численность учащихся детей в районе</w:t>
            </w:r>
          </w:p>
        </w:tc>
      </w:tr>
      <w:tr w:rsidR="002C7BC5" w:rsidRPr="009901B6" w:rsidTr="00C73AB3">
        <w:trPr>
          <w:trHeight w:val="3192"/>
        </w:trPr>
        <w:tc>
          <w:tcPr>
            <w:tcW w:w="555" w:type="dxa"/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27" w:type="dxa"/>
          </w:tcPr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мероприятий, проводимых детскими школами искусств по видам искусств, ед</w:t>
            </w:r>
            <w:r w:rsidR="00C630C4" w:rsidRPr="00990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BC5" w:rsidRPr="009901B6" w:rsidRDefault="002C7BC5" w:rsidP="002C7BC5">
            <w:pPr>
              <w:pStyle w:val="ConsPlusNormal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C7BC5" w:rsidRPr="009901B6" w:rsidRDefault="00F921C8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992" w:type="dxa"/>
          </w:tcPr>
          <w:p w:rsidR="002C7BC5" w:rsidRPr="009901B6" w:rsidRDefault="00162505" w:rsidP="002C7BC5">
            <w:pPr>
              <w:pStyle w:val="ConsPlusNormal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2C7BC5" w:rsidRPr="009901B6" w:rsidRDefault="00162505" w:rsidP="002C7BC5">
            <w:pPr>
              <w:pStyle w:val="ConsPlusNormal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4720</w:t>
            </w:r>
          </w:p>
        </w:tc>
        <w:tc>
          <w:tcPr>
            <w:tcW w:w="994" w:type="dxa"/>
          </w:tcPr>
          <w:p w:rsidR="002C7BC5" w:rsidRPr="009901B6" w:rsidRDefault="0016250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Прямой подсчет. </w:t>
            </w:r>
          </w:p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данных – данные государственных, муниципальных, частных организаций культуры, расположенных на территории </w:t>
            </w:r>
          </w:p>
          <w:p w:rsidR="002C7BC5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АИС «Статистическая отчетность отрасли» (</w:t>
            </w:r>
            <w:hyperlink r:id="rId9" w:history="1">
              <w:r w:rsidR="00E93ECE" w:rsidRPr="007C0581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https://stat.mkrf.ru/</w:t>
              </w:r>
            </w:hyperlink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3ECE" w:rsidRDefault="00E93ECE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E" w:rsidRPr="009901B6" w:rsidRDefault="00E93ECE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BC5" w:rsidRPr="009901B6" w:rsidTr="00C73AB3">
        <w:tc>
          <w:tcPr>
            <w:tcW w:w="15155" w:type="dxa"/>
            <w:gridSpan w:val="11"/>
          </w:tcPr>
          <w:p w:rsidR="002C7BC5" w:rsidRPr="009901B6" w:rsidRDefault="002C7BC5" w:rsidP="002C7BC5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9901B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популяризация культурного наследия и развитие музеев</w:t>
            </w:r>
          </w:p>
          <w:p w:rsidR="002C7BC5" w:rsidRPr="009901B6" w:rsidRDefault="002C7BC5" w:rsidP="002C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 Чекмагушевский район Республики Башкортостан»</w:t>
            </w:r>
          </w:p>
        </w:tc>
      </w:tr>
      <w:tr w:rsidR="002C7BC5" w:rsidRPr="009901B6" w:rsidTr="00C73AB3">
        <w:trPr>
          <w:trHeight w:val="1945"/>
        </w:trPr>
        <w:tc>
          <w:tcPr>
            <w:tcW w:w="555" w:type="dxa"/>
          </w:tcPr>
          <w:p w:rsidR="002C7BC5" w:rsidRPr="009901B6" w:rsidRDefault="002C7BC5" w:rsidP="002C7B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C5" w:rsidRPr="009901B6" w:rsidRDefault="002C7BC5" w:rsidP="002C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127" w:type="dxa"/>
          </w:tcPr>
          <w:p w:rsidR="002C7BC5" w:rsidRPr="009901B6" w:rsidRDefault="002C7BC5" w:rsidP="002C7B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1133" w:type="dxa"/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992" w:type="dxa"/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994" w:type="dxa"/>
          </w:tcPr>
          <w:p w:rsidR="002C7BC5" w:rsidRPr="009901B6" w:rsidRDefault="002C7BC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 =   ПП  / ОФ х 100, где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 - доля представленных посетителям музейных предметов в общем количестве музейных предметов основного фонда.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ПП -  количество представленных предметов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ОФ - количество предметов основного фонда</w:t>
            </w:r>
          </w:p>
        </w:tc>
      </w:tr>
      <w:tr w:rsidR="002C7BC5" w:rsidRPr="009901B6" w:rsidTr="00635098">
        <w:tc>
          <w:tcPr>
            <w:tcW w:w="555" w:type="dxa"/>
          </w:tcPr>
          <w:p w:rsidR="002C7BC5" w:rsidRPr="009901B6" w:rsidRDefault="002C7BC5" w:rsidP="00635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C5" w:rsidRPr="009901B6" w:rsidRDefault="002C7BC5" w:rsidP="0063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27" w:type="dxa"/>
          </w:tcPr>
          <w:p w:rsidR="002C7BC5" w:rsidRPr="009901B6" w:rsidRDefault="002C7BC5" w:rsidP="002C7B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посещений музейных учреждений, </w:t>
            </w: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133" w:type="dxa"/>
          </w:tcPr>
          <w:p w:rsidR="00C630C4" w:rsidRPr="009901B6" w:rsidRDefault="00C630C4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4911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23520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16250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24540</w:t>
            </w:r>
          </w:p>
        </w:tc>
        <w:tc>
          <w:tcPr>
            <w:tcW w:w="992" w:type="dxa"/>
          </w:tcPr>
          <w:p w:rsidR="002C7BC5" w:rsidRPr="009901B6" w:rsidRDefault="0016250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25560</w:t>
            </w:r>
          </w:p>
        </w:tc>
        <w:tc>
          <w:tcPr>
            <w:tcW w:w="992" w:type="dxa"/>
          </w:tcPr>
          <w:p w:rsidR="002C7BC5" w:rsidRPr="009901B6" w:rsidRDefault="0016250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26580</w:t>
            </w:r>
          </w:p>
        </w:tc>
        <w:tc>
          <w:tcPr>
            <w:tcW w:w="994" w:type="dxa"/>
          </w:tcPr>
          <w:p w:rsidR="002C7BC5" w:rsidRPr="009901B6" w:rsidRDefault="00162505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27610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Прямой подсчет. </w:t>
            </w:r>
          </w:p>
          <w:p w:rsidR="002C7BC5" w:rsidRPr="009901B6" w:rsidRDefault="002C7BC5" w:rsidP="002C7B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данных – данные государственных, муниципальных, частных организаций культуры, расположенных на территории 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АИС «Статистическая отчетность отрасли» (https://stat.mkrf.ru/)</w:t>
            </w:r>
            <w:r w:rsidRPr="009901B6">
              <w:t xml:space="preserve"> </w:t>
            </w:r>
          </w:p>
        </w:tc>
      </w:tr>
      <w:tr w:rsidR="002C7BC5" w:rsidRPr="009901B6" w:rsidTr="00C73AB3">
        <w:tc>
          <w:tcPr>
            <w:tcW w:w="15155" w:type="dxa"/>
            <w:gridSpan w:val="11"/>
          </w:tcPr>
          <w:p w:rsidR="002C7BC5" w:rsidRPr="009901B6" w:rsidRDefault="002C7BC5" w:rsidP="002C7BC5">
            <w:pPr>
              <w:pStyle w:val="ad"/>
              <w:tabs>
                <w:tab w:val="left" w:pos="317"/>
                <w:tab w:val="left" w:pos="709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Подпрограмма «Развитие кадрового потенциала в сфере культуры</w:t>
            </w:r>
          </w:p>
          <w:p w:rsidR="002C7BC5" w:rsidRPr="009901B6" w:rsidRDefault="002C7BC5" w:rsidP="002C7BC5">
            <w:pPr>
              <w:pStyle w:val="ad"/>
              <w:tabs>
                <w:tab w:val="left" w:pos="31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муниципальном районе Чекмагушевский район Республики Башкортостан»</w:t>
            </w:r>
          </w:p>
        </w:tc>
      </w:tr>
      <w:tr w:rsidR="002C7BC5" w:rsidRPr="009901B6" w:rsidTr="00C73AB3">
        <w:tc>
          <w:tcPr>
            <w:tcW w:w="555" w:type="dxa"/>
          </w:tcPr>
          <w:p w:rsidR="002C7BC5" w:rsidRPr="009901B6" w:rsidRDefault="002C7BC5" w:rsidP="002C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127" w:type="dxa"/>
          </w:tcPr>
          <w:p w:rsidR="00C73AB3" w:rsidRPr="009901B6" w:rsidRDefault="00C73AB3" w:rsidP="00C73A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</w:t>
            </w:r>
          </w:p>
          <w:p w:rsidR="00C73AB3" w:rsidRPr="009901B6" w:rsidRDefault="00C73AB3" w:rsidP="00C73A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ных учреждений культуры, прошедших профессиональ</w:t>
            </w:r>
          </w:p>
          <w:p w:rsidR="00C73AB3" w:rsidRPr="009901B6" w:rsidRDefault="00C73AB3" w:rsidP="00C73A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ную переподготовку и повышение квалификации, в общем числе работников отрасли,</w:t>
            </w:r>
          </w:p>
          <w:p w:rsidR="002C7BC5" w:rsidRPr="009901B6" w:rsidRDefault="002C7BC5" w:rsidP="002C7BC5">
            <w:pPr>
              <w:tabs>
                <w:tab w:val="left" w:pos="36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2C7BC5" w:rsidRPr="009901B6" w:rsidRDefault="002C7BC5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B7609F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</w:t>
            </w:r>
          </w:p>
        </w:tc>
        <w:tc>
          <w:tcPr>
            <w:tcW w:w="992" w:type="dxa"/>
            <w:tcBorders>
              <w:left w:val="nil"/>
            </w:tcBorders>
          </w:tcPr>
          <w:p w:rsidR="002C7BC5" w:rsidRPr="009901B6" w:rsidRDefault="00B7609F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</w:t>
            </w:r>
          </w:p>
        </w:tc>
        <w:tc>
          <w:tcPr>
            <w:tcW w:w="993" w:type="dxa"/>
            <w:tcBorders>
              <w:left w:val="nil"/>
            </w:tcBorders>
          </w:tcPr>
          <w:p w:rsidR="002C7BC5" w:rsidRPr="009901B6" w:rsidRDefault="00B7609F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</w:t>
            </w:r>
          </w:p>
        </w:tc>
        <w:tc>
          <w:tcPr>
            <w:tcW w:w="992" w:type="dxa"/>
          </w:tcPr>
          <w:p w:rsidR="002C7BC5" w:rsidRPr="009901B6" w:rsidRDefault="00B7609F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69</w:t>
            </w:r>
          </w:p>
        </w:tc>
        <w:tc>
          <w:tcPr>
            <w:tcW w:w="992" w:type="dxa"/>
          </w:tcPr>
          <w:p w:rsidR="002C7BC5" w:rsidRPr="009901B6" w:rsidRDefault="00B7609F" w:rsidP="002C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</w:t>
            </w:r>
          </w:p>
        </w:tc>
        <w:tc>
          <w:tcPr>
            <w:tcW w:w="994" w:type="dxa"/>
          </w:tcPr>
          <w:p w:rsidR="002C7BC5" w:rsidRPr="009901B6" w:rsidRDefault="00B7609F" w:rsidP="002C7B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</w:t>
            </w:r>
          </w:p>
        </w:tc>
        <w:tc>
          <w:tcPr>
            <w:tcW w:w="1559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положитель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826" w:type="dxa"/>
          </w:tcPr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 = Кро /  Окр  х  100, где</w:t>
            </w:r>
          </w:p>
          <w:p w:rsidR="00B7609F" w:rsidRPr="009901B6" w:rsidRDefault="002C7BC5" w:rsidP="00B7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-  доля работников муниципальных учреждений  сферы культуры, </w:t>
            </w:r>
            <w:r w:rsidR="00B7609F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профессиональную</w:t>
            </w:r>
          </w:p>
          <w:p w:rsidR="002C7BC5" w:rsidRPr="009901B6" w:rsidRDefault="00B7609F" w:rsidP="00B760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переподготовку и повышение квалификации</w:t>
            </w:r>
          </w:p>
          <w:p w:rsidR="00B7609F" w:rsidRPr="009901B6" w:rsidRDefault="002C7BC5" w:rsidP="00B760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Кро – количество работников </w:t>
            </w:r>
            <w:r w:rsidR="00B7609F" w:rsidRPr="009901B6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</w:t>
            </w:r>
            <w:proofErr w:type="gramStart"/>
            <w:r w:rsidR="00B7609F" w:rsidRPr="009901B6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gramEnd"/>
          </w:p>
          <w:p w:rsidR="00B7609F" w:rsidRPr="009901B6" w:rsidRDefault="00B7609F" w:rsidP="00B760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переподготовку и повышение квалификации</w:t>
            </w:r>
          </w:p>
          <w:p w:rsidR="002C7BC5" w:rsidRPr="009901B6" w:rsidRDefault="002C7BC5" w:rsidP="002C7B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6">
              <w:rPr>
                <w:rFonts w:ascii="Times New Roman" w:hAnsi="Times New Roman" w:cs="Times New Roman"/>
                <w:sz w:val="28"/>
                <w:szCs w:val="28"/>
              </w:rPr>
              <w:t>Окр -  общее количество работников</w:t>
            </w:r>
          </w:p>
        </w:tc>
      </w:tr>
    </w:tbl>
    <w:p w:rsidR="00EA562D" w:rsidRPr="009901B6" w:rsidRDefault="00EA562D" w:rsidP="00EA5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EA562D" w:rsidRPr="009901B6" w:rsidSect="00B8018E">
          <w:pgSz w:w="16838" w:h="11906" w:orient="landscape"/>
          <w:pgMar w:top="851" w:right="992" w:bottom="1701" w:left="992" w:header="708" w:footer="708" w:gutter="0"/>
          <w:cols w:space="708"/>
          <w:docGrid w:linePitch="360"/>
        </w:sectPr>
      </w:pPr>
    </w:p>
    <w:p w:rsidR="00B2149A" w:rsidRPr="009901B6" w:rsidRDefault="00B2149A" w:rsidP="00257D16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01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55939" w:rsidRPr="00D11D98" w:rsidRDefault="00955939" w:rsidP="00955939">
      <w:pPr>
        <w:spacing w:after="0" w:line="240" w:lineRule="auto"/>
        <w:ind w:left="9923" w:right="-1"/>
        <w:rPr>
          <w:rFonts w:ascii="Times New Roman" w:hAnsi="Times New Roman" w:cs="Times New Roman"/>
          <w:color w:val="000000"/>
        </w:rPr>
      </w:pPr>
      <w:r w:rsidRPr="00D11D98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2</w:t>
      </w:r>
    </w:p>
    <w:p w:rsidR="00955939" w:rsidRDefault="00955939" w:rsidP="00955939">
      <w:pPr>
        <w:spacing w:after="0" w:line="240" w:lineRule="auto"/>
        <w:ind w:left="99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D11D98">
        <w:rPr>
          <w:rFonts w:ascii="Times New Roman" w:hAnsi="Times New Roman" w:cs="Times New Roman"/>
          <w:color w:val="000000"/>
        </w:rPr>
        <w:t>муниципальн</w:t>
      </w:r>
      <w:r>
        <w:rPr>
          <w:rFonts w:ascii="Times New Roman" w:hAnsi="Times New Roman" w:cs="Times New Roman"/>
          <w:color w:val="000000"/>
        </w:rPr>
        <w:t>ой</w:t>
      </w:r>
      <w:r w:rsidRPr="00D11D98">
        <w:rPr>
          <w:rFonts w:ascii="Times New Roman" w:hAnsi="Times New Roman" w:cs="Times New Roman"/>
          <w:color w:val="000000"/>
        </w:rPr>
        <w:t xml:space="preserve"> программ</w:t>
      </w:r>
      <w:r>
        <w:rPr>
          <w:rFonts w:ascii="Times New Roman" w:hAnsi="Times New Roman" w:cs="Times New Roman"/>
          <w:color w:val="000000"/>
        </w:rPr>
        <w:t>е</w:t>
      </w:r>
      <w:r w:rsidRPr="00D11D9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«Развитие культуры </w:t>
      </w:r>
    </w:p>
    <w:p w:rsidR="00955939" w:rsidRPr="00D11D98" w:rsidRDefault="00955939" w:rsidP="00955939">
      <w:pPr>
        <w:spacing w:after="0" w:line="24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 искусства в </w:t>
      </w:r>
      <w:r w:rsidRPr="00D11D9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</w:t>
      </w:r>
      <w:r w:rsidRPr="00D11D9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D11D98">
        <w:rPr>
          <w:rFonts w:ascii="Times New Roman" w:hAnsi="Times New Roman" w:cs="Times New Roman"/>
        </w:rPr>
        <w:t xml:space="preserve"> </w:t>
      </w:r>
    </w:p>
    <w:p w:rsidR="00955939" w:rsidRPr="00D11D98" w:rsidRDefault="00955939" w:rsidP="00955939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D11D98">
        <w:rPr>
          <w:rFonts w:ascii="Times New Roman" w:hAnsi="Times New Roman" w:cs="Times New Roman"/>
        </w:rPr>
        <w:t>Чекмагушевский район Республики Башкортостан</w:t>
      </w:r>
      <w:r>
        <w:rPr>
          <w:rFonts w:ascii="Times New Roman" w:hAnsi="Times New Roman" w:cs="Times New Roman"/>
        </w:rPr>
        <w:t>»</w:t>
      </w:r>
    </w:p>
    <w:p w:rsidR="00955939" w:rsidRPr="00D11D98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Pr="00D11D98" w:rsidRDefault="00955939" w:rsidP="00955939">
      <w:pPr>
        <w:spacing w:after="0" w:line="240" w:lineRule="auto"/>
        <w:ind w:left="200"/>
        <w:jc w:val="center"/>
        <w:rPr>
          <w:b/>
          <w:sz w:val="28"/>
          <w:szCs w:val="28"/>
        </w:rPr>
      </w:pPr>
      <w:r w:rsidRPr="00D11D98">
        <w:rPr>
          <w:rStyle w:val="64"/>
          <w:rFonts w:eastAsiaTheme="minorEastAsia"/>
          <w:bCs w:val="0"/>
          <w:sz w:val="28"/>
          <w:szCs w:val="28"/>
        </w:rPr>
        <w:t>ПЛАН</w:t>
      </w:r>
    </w:p>
    <w:p w:rsidR="00955939" w:rsidRPr="00D11D98" w:rsidRDefault="00955939" w:rsidP="00955939">
      <w:pPr>
        <w:spacing w:after="0" w:line="240" w:lineRule="auto"/>
        <w:jc w:val="center"/>
        <w:rPr>
          <w:rStyle w:val="64"/>
          <w:rFonts w:eastAsiaTheme="minorEastAsia"/>
          <w:bCs w:val="0"/>
          <w:sz w:val="28"/>
          <w:szCs w:val="28"/>
        </w:rPr>
      </w:pPr>
      <w:r w:rsidRPr="00D11D98">
        <w:rPr>
          <w:rStyle w:val="64"/>
          <w:rFonts w:eastAsiaTheme="minorEastAsia"/>
          <w:bCs w:val="0"/>
          <w:sz w:val="28"/>
          <w:szCs w:val="28"/>
        </w:rPr>
        <w:t xml:space="preserve">реализации и финансовое обеспечение муниципальной программы </w:t>
      </w:r>
    </w:p>
    <w:p w:rsidR="00955939" w:rsidRPr="00D11D98" w:rsidRDefault="00955939" w:rsidP="0095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98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</w:t>
      </w:r>
    </w:p>
    <w:p w:rsidR="00955939" w:rsidRPr="00D11D98" w:rsidRDefault="00955939" w:rsidP="00955939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11D9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культуры и искусства в муниципальном районе  Чекмагушевский район Республики Башкортостан» </w:t>
      </w:r>
    </w:p>
    <w:p w:rsidR="00955939" w:rsidRPr="00D11D98" w:rsidRDefault="00955939" w:rsidP="00955939">
      <w:pPr>
        <w:spacing w:after="0" w:line="240" w:lineRule="auto"/>
        <w:ind w:left="200"/>
        <w:jc w:val="center"/>
        <w:rPr>
          <w:rStyle w:val="64"/>
          <w:rFonts w:eastAsiaTheme="minorEastAsia"/>
          <w:b w:val="0"/>
          <w:bCs w:val="0"/>
        </w:rPr>
      </w:pPr>
      <w:r w:rsidRPr="00D11D98">
        <w:rPr>
          <w:rStyle w:val="64"/>
          <w:rFonts w:eastAsiaTheme="minorEastAsia"/>
          <w:b w:val="0"/>
          <w:bCs w:val="0"/>
        </w:rPr>
        <w:t>(наименование муниципальной программы)</w:t>
      </w:r>
    </w:p>
    <w:p w:rsidR="00955939" w:rsidRPr="00D11D98" w:rsidRDefault="00955939" w:rsidP="00955939">
      <w:pPr>
        <w:spacing w:after="0" w:line="240" w:lineRule="auto"/>
        <w:ind w:left="200"/>
        <w:jc w:val="center"/>
      </w:pPr>
    </w:p>
    <w:p w:rsidR="00955939" w:rsidRPr="00D11D98" w:rsidRDefault="00955939" w:rsidP="00955939">
      <w:pPr>
        <w:spacing w:after="0" w:line="240" w:lineRule="auto"/>
        <w:rPr>
          <w:sz w:val="2"/>
          <w:szCs w:val="2"/>
        </w:rPr>
      </w:pPr>
    </w:p>
    <w:tbl>
      <w:tblPr>
        <w:tblW w:w="15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702"/>
        <w:gridCol w:w="708"/>
        <w:gridCol w:w="1211"/>
        <w:gridCol w:w="633"/>
        <w:gridCol w:w="661"/>
        <w:gridCol w:w="567"/>
        <w:gridCol w:w="515"/>
        <w:gridCol w:w="426"/>
        <w:gridCol w:w="949"/>
        <w:gridCol w:w="850"/>
        <w:gridCol w:w="851"/>
        <w:gridCol w:w="709"/>
        <w:gridCol w:w="709"/>
        <w:gridCol w:w="704"/>
        <w:gridCol w:w="998"/>
        <w:gridCol w:w="523"/>
        <w:gridCol w:w="16"/>
        <w:gridCol w:w="452"/>
        <w:gridCol w:w="426"/>
        <w:gridCol w:w="850"/>
        <w:gridCol w:w="992"/>
      </w:tblGrid>
      <w:tr w:rsidR="00955939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Коды классификации расходов бюджета </w:t>
            </w:r>
          </w:p>
        </w:tc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1D98">
              <w:rPr>
                <w:rFonts w:ascii="Times New Roman" w:hAnsi="Times New Roman" w:cs="Times New Roman"/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1D98">
              <w:rPr>
                <w:rFonts w:ascii="Times New Roman" w:hAnsi="Times New Roman" w:cs="Times New Roman"/>
                <w:sz w:val="14"/>
                <w:szCs w:val="14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1D98">
              <w:rPr>
                <w:rFonts w:ascii="Times New Roman" w:hAnsi="Times New Roman" w:cs="Times New Roman"/>
                <w:sz w:val="14"/>
                <w:szCs w:val="14"/>
              </w:rPr>
              <w:t>Целевой индикатор и показатель подпрограммы,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1D98">
              <w:rPr>
                <w:rFonts w:ascii="Times New Roman" w:hAnsi="Times New Roman" w:cs="Times New Roman"/>
                <w:sz w:val="14"/>
                <w:szCs w:val="14"/>
              </w:rPr>
              <w:t>Непосредственный результат реализации мероприятия, 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1D98">
              <w:rPr>
                <w:rFonts w:ascii="Times New Roman" w:hAnsi="Times New Roman" w:cs="Times New Roman"/>
                <w:sz w:val="14"/>
                <w:szCs w:val="14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955939" w:rsidRPr="00D11D98" w:rsidTr="0043165F">
        <w:trPr>
          <w:trHeight w:val="1839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 том числе по годам: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939" w:rsidRPr="00D11D98" w:rsidTr="0043165F">
        <w:trPr>
          <w:cantSplit/>
          <w:trHeight w:val="2001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939" w:rsidRPr="00D11D98" w:rsidRDefault="00955939" w:rsidP="009559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939" w:rsidRPr="00D11D98" w:rsidTr="0043165F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D11D98" w:rsidRDefault="00955939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D0590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Муниципальная программа «Развитие культуры и искусства в муниципальном районе Чекмагушевский Республики Башкортостан»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484942,9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90926,2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77758,3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77638,3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77718,3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77678,3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547E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2022-2027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0590" w:rsidRPr="00D11D98" w:rsidTr="0043165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130083,5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21538,3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21538,3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21538,3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251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54100,0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1590,0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Подпрограмма «Сохранение и развитие культуры в муниципальном районе Чекмагушевский район РБ»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</w:t>
            </w:r>
          </w:p>
          <w:p w:rsidR="001D0590" w:rsidRPr="00140EC2" w:rsidRDefault="001D0590" w:rsidP="00955939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ры МР Чекмагушевский район РБ</w:t>
            </w:r>
          </w:p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302443,6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59590,1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48570,0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48570,7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48570,7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2022-2027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D0590" w:rsidRPr="00A104C6" w:rsidRDefault="001D0590" w:rsidP="00A104C6"/>
          <w:p w:rsidR="001D0590" w:rsidRPr="00A104C6" w:rsidRDefault="001D0590" w:rsidP="00A104C6"/>
          <w:p w:rsidR="001D0590" w:rsidRPr="00A104C6" w:rsidRDefault="001D0590" w:rsidP="00A104C6"/>
          <w:p w:rsidR="001D0590" w:rsidRPr="00A104C6" w:rsidRDefault="001D0590" w:rsidP="00A104C6"/>
        </w:tc>
      </w:tr>
      <w:tr w:rsidR="001D059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86835,4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31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2A" w:rsidRPr="00D11D98" w:rsidTr="0043165F">
        <w:tc>
          <w:tcPr>
            <w:tcW w:w="157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A" w:rsidRPr="00140EC2" w:rsidRDefault="00FD5C2A" w:rsidP="009559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 Цели подпрограммы: повысить уровень удовлетворенности населения района качеством предоставляемых услуг в сфере культуры и искусства</w:t>
            </w:r>
          </w:p>
        </w:tc>
      </w:tr>
      <w:tr w:rsidR="00FD5C2A" w:rsidRPr="00D11D98" w:rsidTr="0043165F">
        <w:tc>
          <w:tcPr>
            <w:tcW w:w="157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A" w:rsidRPr="00140EC2" w:rsidRDefault="00FD5C2A" w:rsidP="009559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  Задачи подпрограммы: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980"/>
            </w:tblGrid>
            <w:tr w:rsidR="00FD5C2A" w:rsidRPr="00140EC2" w:rsidTr="003079B3">
              <w:trPr>
                <w:trHeight w:val="236"/>
              </w:trPr>
              <w:tc>
                <w:tcPr>
                  <w:tcW w:w="10980" w:type="dxa"/>
                </w:tcPr>
                <w:p w:rsidR="00FD5C2A" w:rsidRPr="00140EC2" w:rsidRDefault="00FD5C2A" w:rsidP="00955939">
                  <w:pPr>
                    <w:spacing w:after="0" w:line="240" w:lineRule="auto"/>
                    <w:ind w:left="-27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40EC2"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en-US"/>
                    </w:rPr>
                    <w:t xml:space="preserve">обеспечить востребованность и доступность культурных благ, </w:t>
                  </w:r>
                  <w:r w:rsidRPr="00140EC2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а также реализацию творческого потенциала населения района; </w:t>
                  </w:r>
                </w:p>
                <w:p w:rsidR="00FD5C2A" w:rsidRPr="00140EC2" w:rsidRDefault="00FD5C2A" w:rsidP="00955939">
                  <w:pPr>
                    <w:spacing w:after="0" w:line="240" w:lineRule="auto"/>
                    <w:ind w:left="-27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40EC2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обеспечить сохранение и развитие творческого потенциала народов </w:t>
                  </w:r>
                  <w:r w:rsidRPr="00140EC2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муниципального</w:t>
                  </w:r>
                  <w:r w:rsidRPr="00140EC2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района, создание условий для развития профессионального искусства; </w:t>
                  </w:r>
                </w:p>
                <w:p w:rsidR="00FD5C2A" w:rsidRPr="00140EC2" w:rsidRDefault="00FD5C2A" w:rsidP="00955939">
                  <w:pPr>
                    <w:spacing w:after="0" w:line="240" w:lineRule="auto"/>
                    <w:ind w:left="-27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40EC2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обеспечить укрепление материально-технической базы учреждений культуры и искусства</w:t>
                  </w:r>
                </w:p>
              </w:tc>
            </w:tr>
          </w:tbl>
          <w:p w:rsidR="00FD5C2A" w:rsidRPr="00140EC2" w:rsidRDefault="00FD5C2A" w:rsidP="009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0590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Создание условий для эффективной деятельности муниципальных учреждений социально-культурной деятельности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МКУ Отдел культуры</w:t>
            </w:r>
          </w:p>
          <w:p w:rsidR="001D0590" w:rsidRPr="00140EC2" w:rsidRDefault="001D0590" w:rsidP="00B16792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 МР Чекмагушевский район РБ</w:t>
            </w:r>
          </w:p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22022-2027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B16792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0590" w:rsidRPr="00D11D98" w:rsidTr="0043165F">
        <w:trPr>
          <w:trHeight w:val="55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29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291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469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8 1 01 44090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800,0</w:t>
            </w:r>
          </w:p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rPr>
          <w:trHeight w:val="337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11.2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Развитие сети учреждений культуры и искусства, их инфраструктуры и материально-технической базы. Осуществление мероприятий, направленных на обеспечение развития и укрепления материально-технической базы сельских домов культуры, реализация программы «Развитие и укрепление материально-технической </w:t>
            </w:r>
            <w:r w:rsidRPr="00140EC2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базы домов культуры в населенных пунктах с числом жителей до 50 тыс. человек»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ММКУ Отдел культуры</w:t>
            </w:r>
          </w:p>
          <w:p w:rsidR="001D0590" w:rsidRPr="00140EC2" w:rsidRDefault="001D0590" w:rsidP="00B16792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1D0590" w:rsidRPr="00140EC2" w:rsidRDefault="001D059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3079B3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79B3">
              <w:rPr>
                <w:rFonts w:ascii="Times New Roman" w:hAnsi="Times New Roman" w:cs="Times New Roman"/>
                <w:sz w:val="14"/>
                <w:szCs w:val="14"/>
              </w:rPr>
              <w:t>22022-2027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3079B3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79B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  <w:p w:rsidR="001D0590" w:rsidRPr="00140EC2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  <w:p w:rsidR="001D0590" w:rsidRPr="00140EC2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  <w:p w:rsidR="001D0590" w:rsidRPr="00140EC2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  <w:p w:rsidR="001D0590" w:rsidRPr="00140EC2" w:rsidRDefault="001D0590" w:rsidP="002F5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учреждений культуры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оснащен</w:t>
            </w:r>
            <w:proofErr w:type="gramEnd"/>
          </w:p>
          <w:p w:rsidR="001D0590" w:rsidRPr="00D11D98" w:rsidRDefault="001D0590" w:rsidP="00D147B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ных современ</w:t>
            </w:r>
          </w:p>
          <w:p w:rsidR="001D0590" w:rsidRPr="00D11D98" w:rsidRDefault="001D059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ной материаль</w:t>
            </w:r>
          </w:p>
          <w:p w:rsidR="001D0590" w:rsidRPr="00D11D98" w:rsidRDefault="001D059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но-техничес</w:t>
            </w:r>
          </w:p>
          <w:p w:rsidR="001D0590" w:rsidRPr="00D11D98" w:rsidRDefault="001D059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кой базой, ед.</w:t>
            </w:r>
          </w:p>
          <w:p w:rsidR="001D0590" w:rsidRPr="00D11D98" w:rsidRDefault="001D059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D147B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0590" w:rsidRPr="00D11D98" w:rsidTr="0043165F">
        <w:trPr>
          <w:trHeight w:val="487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E93ECE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008 1 01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4670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1D0590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4B72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E93ECE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008 1 01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L4670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59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8 1 01 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L4670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Pr="00140EC2" w:rsidRDefault="001D059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E57600" w:rsidP="001D059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</w:t>
            </w:r>
            <w:r w:rsidR="001D0590" w:rsidRPr="00276B3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0" w:rsidRDefault="001D0590" w:rsidP="001D0590">
            <w:pPr>
              <w:jc w:val="center"/>
            </w:pPr>
            <w:r w:rsidRPr="00276B3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140EC2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90" w:rsidRPr="00D11D98" w:rsidRDefault="001D059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419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2264F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Участие в районных, республиканских, межрегиональных конкурсах и фестивалях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D147B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D147B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участий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 районных, республи</w:t>
            </w:r>
          </w:p>
          <w:p w:rsidR="00E57600" w:rsidRPr="00D11D98" w:rsidRDefault="00E5760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канских, межрегио</w:t>
            </w:r>
          </w:p>
          <w:p w:rsidR="00E57600" w:rsidRPr="00D11D98" w:rsidRDefault="00E57600" w:rsidP="00D147BB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нальных конкурсах и фестивалях,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452D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439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реализации подпрограммы «Сохранение и развитие культуры в МР Чекмагушевский район РБ»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293481,5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AF1F3A">
              <w:rPr>
                <w:rFonts w:ascii="Times New Roman" w:hAnsi="Times New Roman" w:cs="Times New Roman"/>
                <w:sz w:val="14"/>
                <w:szCs w:val="14"/>
              </w:rPr>
              <w:t>47470,7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AF1F3A">
              <w:rPr>
                <w:rFonts w:ascii="Times New Roman" w:hAnsi="Times New Roman" w:cs="Times New Roman"/>
                <w:sz w:val="14"/>
                <w:szCs w:val="14"/>
              </w:rPr>
              <w:t>47470,7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AF1F3A">
              <w:rPr>
                <w:rFonts w:ascii="Times New Roman" w:hAnsi="Times New Roman" w:cs="Times New Roman"/>
                <w:sz w:val="14"/>
                <w:szCs w:val="14"/>
              </w:rPr>
              <w:t>47470,7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AF1F3A">
              <w:rPr>
                <w:rFonts w:ascii="Times New Roman" w:hAnsi="Times New Roman" w:cs="Times New Roman"/>
                <w:sz w:val="14"/>
                <w:szCs w:val="14"/>
              </w:rPr>
              <w:t>47470,7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A5569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A5569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A5569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F52952" w:rsidRDefault="00E57600" w:rsidP="00946EA8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165403</w:t>
            </w:r>
          </w:p>
          <w:p w:rsidR="00E57600" w:rsidRPr="00F52952" w:rsidRDefault="00E57600" w:rsidP="003D1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180855</w:t>
            </w:r>
          </w:p>
          <w:p w:rsidR="00E57600" w:rsidRPr="00F52952" w:rsidRDefault="00E57600" w:rsidP="003D1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211903</w:t>
            </w:r>
          </w:p>
          <w:p w:rsidR="00E57600" w:rsidRPr="00F52952" w:rsidRDefault="00E57600" w:rsidP="003D1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274001</w:t>
            </w:r>
          </w:p>
          <w:p w:rsidR="00E57600" w:rsidRPr="00F52952" w:rsidRDefault="00E57600" w:rsidP="003D1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305225</w:t>
            </w:r>
          </w:p>
          <w:p w:rsidR="00E57600" w:rsidRPr="00F52952" w:rsidRDefault="00E57600" w:rsidP="00946E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2027-</w:t>
            </w:r>
            <w:r w:rsidR="005D2B7A">
              <w:rPr>
                <w:rFonts w:ascii="Times New Roman" w:hAnsi="Times New Roman" w:cs="Times New Roman"/>
                <w:sz w:val="16"/>
                <w:szCs w:val="16"/>
              </w:rPr>
              <w:t>336223</w:t>
            </w: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B1679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8 1 01 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S2040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86481,5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2A64B9"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2A64B9"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2A64B9"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>
            <w:r w:rsidRPr="002A64B9">
              <w:rPr>
                <w:rFonts w:ascii="Times New Roman" w:hAnsi="Times New Roman" w:cs="Times New Roman"/>
                <w:sz w:val="14"/>
                <w:szCs w:val="14"/>
              </w:rPr>
              <w:t>14470,7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8 1 01 44090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42000,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E6016F"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E6016F"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E6016F"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E6016F">
              <w:rPr>
                <w:rFonts w:ascii="Times New Roman" w:hAnsi="Times New Roman" w:cs="Times New Roman"/>
                <w:sz w:val="14"/>
                <w:szCs w:val="14"/>
              </w:rPr>
              <w:t>33000,0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405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357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Участие в мероприятии по государственной поддержке лучших сельских учреждений культуры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630C8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630C8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учреждений культуры, находящих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ся на террито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риях сельских поселений и получив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ших государст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венную поддержку, ед.</w:t>
            </w:r>
          </w:p>
          <w:p w:rsidR="00E57600" w:rsidRPr="00D11D98" w:rsidRDefault="00E5760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57600" w:rsidRPr="00D11D98" w:rsidTr="0043165F">
        <w:trPr>
          <w:trHeight w:val="47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E93ECE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008 1 01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R5190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618D3">
              <w:rPr>
                <w:rFonts w:ascii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46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E93ECE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E93ECE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rPr>
          <w:trHeight w:val="307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Участие в мероприятии по государственной поддержке лучших работников сельских учреждений культуры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86328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86328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муниципальных учреждений культуры, получив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ших государст</w:t>
            </w:r>
          </w:p>
          <w:p w:rsidR="00E57600" w:rsidRPr="00D11D98" w:rsidRDefault="00E57600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венную поддержку, чел.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8A240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008 1 01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R5190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D013D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Поддержка добровольцев (волонтеров) в целях стимулирования их работы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E93ECE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22022-2027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E93ECE" w:rsidRDefault="00E57600" w:rsidP="000E433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0E433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216635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доброволь</w:t>
            </w:r>
          </w:p>
          <w:p w:rsidR="00E57600" w:rsidRPr="00D11D98" w:rsidRDefault="00E57600" w:rsidP="00216635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.8.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Подпрограмма «Развитие общедоступных библиотек в муниципальном районе Чекмагушевский район РБ»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E57600" w:rsidRPr="00140EC2" w:rsidRDefault="00E57600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евский район РБ</w:t>
            </w:r>
          </w:p>
          <w:p w:rsidR="00E57600" w:rsidRPr="00140EC2" w:rsidRDefault="00E57600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98754,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16449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16449,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16459,0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16489,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16449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E57600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262400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262400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262400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262400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262400"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490CF5">
              <w:rPr>
                <w:rFonts w:ascii="Times New Roman" w:hAnsi="Times New Roman" w:cs="Times New Roman"/>
                <w:sz w:val="14"/>
                <w:szCs w:val="14"/>
              </w:rPr>
              <w:t>11500,0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490CF5">
              <w:rPr>
                <w:rFonts w:ascii="Times New Roman" w:hAnsi="Times New Roman" w:cs="Times New Roman"/>
                <w:sz w:val="14"/>
                <w:szCs w:val="14"/>
              </w:rPr>
              <w:t>11500,0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490CF5">
              <w:rPr>
                <w:rFonts w:ascii="Times New Roman" w:hAnsi="Times New Roman" w:cs="Times New Roman"/>
                <w:sz w:val="14"/>
                <w:szCs w:val="14"/>
              </w:rPr>
              <w:t>11500,0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490CF5">
              <w:rPr>
                <w:rFonts w:ascii="Times New Roman" w:hAnsi="Times New Roman" w:cs="Times New Roman"/>
                <w:sz w:val="14"/>
                <w:szCs w:val="14"/>
              </w:rPr>
              <w:t>11500,0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600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E57600"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57600"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E57600"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E57600"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57600"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Default="00444C64" w:rsidP="00E5760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140EC2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D11D98" w:rsidRDefault="00E57600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Цели подпрограммы: модернизировать муниципальные библиотеки с целью предоставления жителям района равного и свободного доступа к необходимой информации и организовать качественное информационно- библиотечное обслуживание с помощью современных информационных технологий</w:t>
            </w: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Задачи подпрограммы:</w:t>
            </w:r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обеспечить поэтапную модернизацию всех библиотек, </w:t>
            </w:r>
            <w:proofErr w:type="gramStart"/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предусматривающая</w:t>
            </w:r>
            <w:proofErr w:type="gramEnd"/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компьютеризацию рабочих мест специалистов и пользователей, внедрить современные технологий, обеспечить доступ к Интернет;</w:t>
            </w:r>
          </w:p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комплектовать библиотечные фонды в соответствии с установленными нормативами, повысить качество фондов библиотек на основе электронной каталогизации, обеспечить сохранность библиотечных фондов;</w:t>
            </w:r>
          </w:p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формировать информационную и правовую культуры общества, интереса к чтению, родному языку, отечественной истории и культуре,</w:t>
            </w:r>
            <w:r w:rsidRPr="00140EC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140EC2">
              <w:rPr>
                <w:rFonts w:ascii="Times New Roman" w:hAnsi="Times New Roman" w:cs="Times New Roman"/>
                <w:iCs/>
                <w:sz w:val="14"/>
                <w:szCs w:val="14"/>
              </w:rPr>
              <w:t>сохранить культурное наследие народов;</w:t>
            </w:r>
          </w:p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обеспечить доступность услуг библиотек для всех категорий пользователей, в том числе граждан с ограниченными возможностями здоровья.</w:t>
            </w:r>
          </w:p>
        </w:tc>
      </w:tr>
      <w:tr w:rsidR="00444C64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444C64" w:rsidRPr="00140EC2" w:rsidRDefault="00444C64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444C64" w:rsidRPr="00140EC2" w:rsidRDefault="00444C64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C64">
              <w:rPr>
                <w:rFonts w:ascii="Times New Roman" w:hAnsi="Times New Roman" w:cs="Times New Roman"/>
                <w:sz w:val="14"/>
                <w:szCs w:val="14"/>
              </w:rPr>
              <w:t>3797,0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Оснащен</w:t>
            </w:r>
          </w:p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ность книжного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008 2 0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R5190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C64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8 2 0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 44290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Default="00444C64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  <w:r w:rsidR="006F262D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  <w:p w:rsidR="00444C64" w:rsidRPr="00444C64" w:rsidRDefault="00444C64" w:rsidP="00444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6F262D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6F262D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6F262D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444C64" w:rsidRDefault="006F262D" w:rsidP="00444C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140EC2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4" w:rsidRPr="00D11D98" w:rsidRDefault="00444C64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rPr>
          <w:trHeight w:val="483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работы виртуального читательного зала и доступа к Национальной электронной библиотеке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6F262D" w:rsidRPr="00140EC2" w:rsidRDefault="006F262D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6F262D" w:rsidRPr="00140EC2" w:rsidRDefault="006F262D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модельных библиотек на базе 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сельских библиотек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ММКУ 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Отдел культуры</w:t>
            </w:r>
          </w:p>
          <w:p w:rsidR="006F262D" w:rsidRPr="00140EC2" w:rsidRDefault="006F262D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6F262D" w:rsidRPr="00140EC2" w:rsidRDefault="006F262D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7E33">
              <w:rPr>
                <w:rFonts w:ascii="Times New Roman" w:hAnsi="Times New Roman" w:cs="Times New Roman"/>
                <w:sz w:val="14"/>
                <w:szCs w:val="14"/>
              </w:rPr>
              <w:t>22022-</w:t>
            </w:r>
            <w:r w:rsidRPr="00997E3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DF385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97E3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DF385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DF38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модельных </w:t>
            </w:r>
            <w:r w:rsidRPr="00D11D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библиотек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rPr>
          <w:trHeight w:val="27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Приобретение библиотечного и другого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6F262D" w:rsidRPr="00140EC2" w:rsidRDefault="006F262D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6F262D" w:rsidRPr="00140EC2" w:rsidRDefault="006F262D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7968CC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97E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7968CC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7968CC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</w:t>
            </w:r>
          </w:p>
          <w:p w:rsidR="006F262D" w:rsidRPr="00D11D98" w:rsidRDefault="006F262D" w:rsidP="007968CC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безопасности обслуживания населения и сохранности библиотечных фондов (приобретение средств пожаротушения, установка системы сигнализации)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6F262D" w:rsidRPr="00140EC2" w:rsidRDefault="006F262D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6F262D" w:rsidRPr="00140EC2" w:rsidRDefault="006F262D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4C27F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97E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4C27F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2F662F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62D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43165F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F262D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8 2 01 44290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Default="006F262D" w:rsidP="006F262D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997E33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140EC2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D" w:rsidRPr="00D11D98" w:rsidRDefault="006F262D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доступа к сети Интернет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187F8E" w:rsidRPr="00140EC2" w:rsidRDefault="00187F8E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187F8E" w:rsidRPr="00140EC2" w:rsidRDefault="00187F8E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997E33" w:rsidRDefault="00187F8E" w:rsidP="005D5D2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97E3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5D5D2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2F66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сети Интернет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43165F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7F8E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08 2 01 44290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реализации подпрограммы «Развитие общедоступных библиотек МР Чекмагушевский район РБ»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187F8E" w:rsidRPr="00140EC2" w:rsidRDefault="00187F8E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187F8E" w:rsidRPr="00140EC2" w:rsidRDefault="00187F8E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15165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15534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15449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15489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2022-374570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2023-408610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2024-476730</w:t>
            </w:r>
          </w:p>
          <w:p w:rsidR="005D2B7A" w:rsidRDefault="005D2B7A" w:rsidP="005D2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2025-612930</w:t>
            </w:r>
          </w:p>
          <w:p w:rsidR="005D2B7A" w:rsidRDefault="005D2B7A" w:rsidP="005D2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2026-681030</w:t>
            </w:r>
          </w:p>
          <w:p w:rsidR="005D2B7A" w:rsidRDefault="005D2B7A" w:rsidP="005D2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2027-749130</w:t>
            </w:r>
          </w:p>
          <w:p w:rsidR="005D2B7A" w:rsidRPr="00D11D98" w:rsidRDefault="005D2B7A" w:rsidP="005D2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rPr>
          <w:trHeight w:val="42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43165F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7F8E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8 2 01 44290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7F8E">
              <w:rPr>
                <w:rFonts w:ascii="Times New Roman" w:hAnsi="Times New Roman" w:cs="Times New Roman"/>
                <w:sz w:val="14"/>
                <w:szCs w:val="14"/>
              </w:rPr>
              <w:t>28254,0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4709,0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43165F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7F8E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8 2 01 44290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63833,0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10825,0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10780,0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rPr>
          <w:trHeight w:val="449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Участие в мероприятии по государственной поддержке лучших сельских учреждений культуры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187F8E" w:rsidRPr="00140EC2" w:rsidRDefault="00187F8E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187F8E" w:rsidRPr="00140EC2" w:rsidRDefault="00187F8E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4E786B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86B">
              <w:rPr>
                <w:rFonts w:ascii="Times New Roman" w:hAnsi="Times New Roman" w:cs="Times New Roman"/>
                <w:sz w:val="14"/>
                <w:szCs w:val="14"/>
              </w:rPr>
              <w:t>22022-2027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4E786B" w:rsidRDefault="00187F8E" w:rsidP="004E786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E786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4E786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4E786B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учреждений культуры, находящих</w:t>
            </w:r>
          </w:p>
          <w:p w:rsidR="00187F8E" w:rsidRPr="00D11D98" w:rsidRDefault="00187F8E" w:rsidP="004E786B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ся на террито</w:t>
            </w:r>
          </w:p>
          <w:p w:rsidR="00187F8E" w:rsidRPr="00D11D98" w:rsidRDefault="00187F8E" w:rsidP="004E786B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риях сельских поселений и получив</w:t>
            </w:r>
          </w:p>
          <w:p w:rsidR="00187F8E" w:rsidRPr="00D11D98" w:rsidRDefault="00187F8E" w:rsidP="004E786B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ших государст</w:t>
            </w:r>
          </w:p>
          <w:p w:rsidR="00187F8E" w:rsidRPr="00D11D98" w:rsidRDefault="00187F8E" w:rsidP="004E786B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венную поддержку, ед.</w:t>
            </w:r>
          </w:p>
          <w:p w:rsidR="00187F8E" w:rsidRPr="00D11D98" w:rsidRDefault="00187F8E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rPr>
          <w:trHeight w:val="42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43165F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87F8E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E93ECE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008 2 0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R5190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87F8E" w:rsidRDefault="00187F8E" w:rsidP="00187F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E93ECE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8E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E93ECE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Default="00187F8E" w:rsidP="00187F8E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140EC2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E" w:rsidRPr="00D11D98" w:rsidRDefault="00187F8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Участие в мероприятии по государственной поддержке лучших работников сельских учреждений культуры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E93ECE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>
            <w:r w:rsidRPr="00793C26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>
            <w:r w:rsidRPr="00793C26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>
            <w:r w:rsidRPr="00793C26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>
            <w:r w:rsidRPr="00793C26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>
            <w:r w:rsidRPr="00793C26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A4375B">
            <w:pPr>
              <w:pStyle w:val="ConsPlusNormal"/>
              <w:tabs>
                <w:tab w:val="center" w:pos="723"/>
              </w:tabs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997E3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A4375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муниципальных учреждений культуры, получив</w:t>
            </w:r>
          </w:p>
          <w:p w:rsidR="00255D8B" w:rsidRPr="00D11D98" w:rsidRDefault="00255D8B" w:rsidP="00955939">
            <w:pPr>
              <w:pStyle w:val="Default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ших государст</w:t>
            </w:r>
          </w:p>
          <w:p w:rsidR="00255D8B" w:rsidRPr="00D11D98" w:rsidRDefault="00255D8B" w:rsidP="00E93EC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венную поддержку,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E93ECE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43165F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255D8B"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E93ECE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008 2 0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R5190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F53A8B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431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rPr>
          <w:trHeight w:val="424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Подпрограмма «Развитие дополнительного образования в области культуры и искусства в МР Чекмагушевский район РБ»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60745,3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9877,1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8958,6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14783,8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9008,6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9058,6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9058,6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rPr>
          <w:trHeight w:val="2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  <w:p w:rsidR="00255D8B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A8" w:rsidRPr="00D11D98" w:rsidTr="0043165F"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Цели подпрограммы: о</w:t>
            </w:r>
            <w:r w:rsidRPr="00140EC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беспечить предоставление муниципальных услуг по реализации программ дополнительного образования в сфере искусства и культуры</w:t>
            </w: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ac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140EC2">
              <w:rPr>
                <w:sz w:val="14"/>
                <w:szCs w:val="14"/>
              </w:rPr>
              <w:t xml:space="preserve">Задачи подпрограммы: </w:t>
            </w:r>
          </w:p>
          <w:p w:rsidR="00946EA8" w:rsidRPr="00140EC2" w:rsidRDefault="00946EA8" w:rsidP="00955939">
            <w:pPr>
              <w:pStyle w:val="ac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140EC2">
              <w:rPr>
                <w:sz w:val="14"/>
                <w:szCs w:val="14"/>
              </w:rPr>
              <w:t>повысить качество дополнительного образования детей с учетом формирования подходов качества образования;</w:t>
            </w:r>
          </w:p>
          <w:p w:rsidR="00946EA8" w:rsidRPr="00140EC2" w:rsidRDefault="00946EA8" w:rsidP="00955939">
            <w:pPr>
              <w:pStyle w:val="ac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140EC2">
              <w:rPr>
                <w:sz w:val="14"/>
                <w:szCs w:val="14"/>
              </w:rPr>
              <w:t xml:space="preserve">обновить содержание и технологию дополнительного образования, в том числе через реализацию дополнительных предпрофессиональных программ, интеграцию основного и дополнительного образования, эффективное использование </w:t>
            </w:r>
            <w:proofErr w:type="gramStart"/>
            <w:r w:rsidRPr="00140EC2">
              <w:rPr>
                <w:sz w:val="14"/>
                <w:szCs w:val="14"/>
              </w:rPr>
              <w:t>Интернет-технологий</w:t>
            </w:r>
            <w:proofErr w:type="gramEnd"/>
            <w:r w:rsidRPr="00140EC2">
              <w:rPr>
                <w:sz w:val="14"/>
                <w:szCs w:val="14"/>
              </w:rPr>
              <w:t xml:space="preserve">, через внедрение лучших инновационных практик; </w:t>
            </w:r>
          </w:p>
          <w:p w:rsidR="00946EA8" w:rsidRPr="00140EC2" w:rsidRDefault="00946EA8" w:rsidP="00955939">
            <w:pPr>
              <w:pStyle w:val="ac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140EC2">
              <w:rPr>
                <w:sz w:val="14"/>
                <w:szCs w:val="14"/>
              </w:rPr>
              <w:t xml:space="preserve">создать условия для сохранения и укрепления здоровья </w:t>
            </w:r>
            <w:proofErr w:type="gramStart"/>
            <w:r w:rsidRPr="00140EC2">
              <w:rPr>
                <w:sz w:val="14"/>
                <w:szCs w:val="14"/>
              </w:rPr>
              <w:t>обучающихся</w:t>
            </w:r>
            <w:proofErr w:type="gramEnd"/>
            <w:r w:rsidRPr="00140EC2">
              <w:rPr>
                <w:sz w:val="14"/>
                <w:szCs w:val="14"/>
              </w:rPr>
              <w:t>, формировать культуру здорового образа жизни, оказать помощь детям, нуждающимся в психолого-педагогической поддержке</w:t>
            </w:r>
          </w:p>
        </w:tc>
      </w:tr>
      <w:tr w:rsidR="00255D8B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государственных гарантий прав граждан на получение общего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7AEE" w:rsidRPr="00140EC2" w:rsidRDefault="00187AEE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0250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реализации подпрограммы «Развитие дополнительного образования в области культуры и искусства МР Чекмагушевский район РБ»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8958,6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8983,6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8983,6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2022-475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2023-475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2024-475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2025-480</w:t>
            </w:r>
          </w:p>
          <w:p w:rsidR="005D2B7A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2026-480</w:t>
            </w:r>
          </w:p>
          <w:p w:rsidR="005D2B7A" w:rsidRPr="00D11D98" w:rsidRDefault="005D2B7A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2027-480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 xml:space="preserve">008 3 01 </w:t>
            </w:r>
            <w:r w:rsidRPr="00E93EC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S2050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2358,6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8 3 01 42390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8 3 01 42390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Оснащение музыкальными инструментами детских школ искусств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E93ECE" w:rsidRDefault="00255D8B" w:rsidP="0080250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80250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FD031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приобретенных</w:t>
            </w:r>
            <w:proofErr w:type="gramEnd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</w:t>
            </w:r>
          </w:p>
          <w:p w:rsidR="00255D8B" w:rsidRPr="00D11D98" w:rsidRDefault="00255D8B" w:rsidP="00FD031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E93ECE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E93ECE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E93ECE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8 3 01 42390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255D8B" w:rsidRDefault="00255D8B" w:rsidP="00255D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D8B">
              <w:rPr>
                <w:rFonts w:ascii="Times New Roman" w:hAnsi="Times New Roman" w:cs="Times New Roman"/>
                <w:sz w:val="14"/>
                <w:szCs w:val="14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E93ECE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Приобретение музыкальных инструментов, оборудования и учебных материалов в рамках федерального проекта «Культурная среда» национального проекта «Культура»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255D8B" w:rsidRPr="00140EC2" w:rsidRDefault="00255D8B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255D8B" w:rsidRPr="00140EC2" w:rsidRDefault="00255D8B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E93ECE" w:rsidRDefault="00255D8B" w:rsidP="00FD031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FD031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FD031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приобретенных</w:t>
            </w:r>
            <w:proofErr w:type="gramEnd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</w:t>
            </w:r>
          </w:p>
          <w:p w:rsidR="00255D8B" w:rsidRPr="00D11D98" w:rsidRDefault="00255D8B" w:rsidP="00FD03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8 3 01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8 3 01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D8B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Default="00255D8B" w:rsidP="00255D8B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140EC2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B" w:rsidRPr="00D11D98" w:rsidRDefault="00255D8B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Подпрограмма «Сохранение и популяризация культурного наследия и развития музеев в МР Чекмагушевский район РБ»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8 4 01 44090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Цели подпрограммы: </w:t>
            </w:r>
          </w:p>
          <w:p w:rsidR="00946EA8" w:rsidRPr="00140EC2" w:rsidRDefault="00946EA8" w:rsidP="00955939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обеспечить совершенствование музейной деятельности в целях улучшения условий для сохранения, изучения и популяризации культурных ценностей, хранящихся в фондах музеев</w:t>
            </w:r>
          </w:p>
        </w:tc>
      </w:tr>
      <w:tr w:rsidR="00946EA8" w:rsidRPr="00D11D98" w:rsidTr="0043165F">
        <w:tc>
          <w:tcPr>
            <w:tcW w:w="15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Задачи подпрограммы:</w:t>
            </w:r>
          </w:p>
          <w:p w:rsidR="00946EA8" w:rsidRPr="00140EC2" w:rsidRDefault="00946EA8" w:rsidP="009559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обеспечить выявление, сбор, изучение, хранение и публикация музейных предметов и коллекции; </w:t>
            </w:r>
          </w:p>
          <w:p w:rsidR="00946EA8" w:rsidRPr="00140EC2" w:rsidRDefault="00946EA8" w:rsidP="009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совершенствовать музейную деятельность путем модернизации материально-технической оснащенности музеев;</w:t>
            </w:r>
          </w:p>
          <w:p w:rsidR="00946EA8" w:rsidRPr="00140EC2" w:rsidRDefault="00946EA8" w:rsidP="009559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обеспечить сохранение, популяризацию и государственную охрану объектов культурного наследия, расположенных на территории района</w:t>
            </w: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Выявление, сбор, изучение, хранение и публикация предметов и музейных коллекций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016CB5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музейных предметов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4E786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8 4 01 44090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975,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материально-технической оснащенности музеев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B07D34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7D34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4E78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E93ECE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Монтаж современной стационарной музейной экспозиции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E93ECE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3EC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B07D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016CB5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Количество представ</w:t>
            </w:r>
          </w:p>
          <w:p w:rsidR="00FC029F" w:rsidRPr="00D11D98" w:rsidRDefault="00FC029F" w:rsidP="00016CB5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ленных музейных предметов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Style w:val="a7"/>
                <w:rFonts w:ascii="Times New Roman" w:hAnsi="Times New Roman" w:cs="Times New Roman"/>
                <w:b w:val="0"/>
                <w:sz w:val="14"/>
                <w:szCs w:val="14"/>
              </w:rPr>
              <w:t xml:space="preserve"> Подпрограмма «Развитие кадрового потенциала в сфере культуры в муниципальном районе Чекмагушевский район Республики Башкортостан»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15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215E7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Цели подпрограммы:</w:t>
            </w:r>
          </w:p>
          <w:p w:rsidR="00FC029F" w:rsidRPr="00140EC2" w:rsidRDefault="00FC029F" w:rsidP="00215E7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обеспечить сохранение и развитие отечественной системы художественного образования</w:t>
            </w:r>
          </w:p>
        </w:tc>
      </w:tr>
      <w:tr w:rsidR="00FC029F" w:rsidRPr="00D11D98" w:rsidTr="0043165F">
        <w:tc>
          <w:tcPr>
            <w:tcW w:w="15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215E7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Задачи подпрограммы:</w:t>
            </w:r>
          </w:p>
          <w:p w:rsidR="00FC029F" w:rsidRPr="00140EC2" w:rsidRDefault="00FC029F" w:rsidP="009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создать условия для сохранения и развития системы непрерывного образования в сфере культуры</w:t>
            </w: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Обеспечение учреждений культуры района квалифицированными специалистами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Социальная поддержка работников культуры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.3.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Региональный проект  </w:t>
            </w:r>
          </w:p>
          <w:p w:rsidR="00FC029F" w:rsidRPr="00140EC2" w:rsidRDefault="00FC029F" w:rsidP="00955939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«Создание условий для реализации творческого потенциала нации» («Творческие люди»)</w:t>
            </w:r>
          </w:p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AF5E2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ad"/>
              <w:tabs>
                <w:tab w:val="left" w:pos="11340"/>
              </w:tabs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 Подпрограмма «Обеспечение реализации муниципальной программы «Развитие культуры и искусства в муниципальном районе Чекмагушевский район Республики Башкортостан»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FC029F" w:rsidRPr="00140EC2" w:rsidRDefault="00FC029F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FC029F" w:rsidRPr="00140EC2" w:rsidRDefault="00FC029F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2625,00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2625,00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2625,00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2625,00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rPr>
          <w:trHeight w:val="121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  <w:p w:rsidR="00FC029F" w:rsidRDefault="00FC029F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9559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Pr="00140EC2" w:rsidRDefault="00FC029F" w:rsidP="00FC029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8 1 01 44090</w:t>
            </w:r>
          </w:p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008 1 01</w:t>
            </w:r>
          </w:p>
          <w:p w:rsidR="00FC029F" w:rsidRDefault="00FC029F" w:rsidP="00FC029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45290</w:t>
            </w:r>
          </w:p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  <w:p w:rsid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Pr="00FC029F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5D2B7A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C029F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  <w:r w:rsidR="00FC029F"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P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FC029F" w:rsidRDefault="00FC029F" w:rsidP="00FC0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FC029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FC029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FC029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P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  <w:p w:rsidR="00FC029F" w:rsidRDefault="00FC029F" w:rsidP="00FC02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C029F" w:rsidRDefault="00FC029F" w:rsidP="00FC029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29F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Default="00FC029F" w:rsidP="00FC029F">
            <w:pPr>
              <w:jc w:val="center"/>
            </w:pP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140EC2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9F" w:rsidRPr="00D11D98" w:rsidRDefault="00FC029F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7A" w:rsidRPr="00D11D98" w:rsidTr="0043165F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выполнения муниципальной 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ind w:right="-63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ММКУ Отдел культуры</w:t>
            </w:r>
          </w:p>
          <w:p w:rsidR="005D2B7A" w:rsidRPr="00140EC2" w:rsidRDefault="005D2B7A" w:rsidP="003079B3">
            <w:pPr>
              <w:pStyle w:val="ConsPlusNormal"/>
              <w:ind w:right="-6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МР Чекмагушевский район РБ</w:t>
            </w:r>
          </w:p>
          <w:p w:rsidR="005D2B7A" w:rsidRPr="00140EC2" w:rsidRDefault="005D2B7A" w:rsidP="003079B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итого, в том числе: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5D2B7A" w:rsidRDefault="005D2B7A" w:rsidP="005D2B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FC029F" w:rsidRDefault="005D2B7A" w:rsidP="005D2B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5D2B7A" w:rsidRDefault="005D2B7A" w:rsidP="005D2B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FC029F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01C56">
              <w:rPr>
                <w:rFonts w:ascii="Times New Roman" w:hAnsi="Times New Roman" w:cs="Times New Roman"/>
                <w:sz w:val="14"/>
                <w:szCs w:val="14"/>
              </w:rPr>
              <w:t>625,00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022-2027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D11D98" w:rsidRDefault="005D2B7A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7A" w:rsidRPr="00D11D98" w:rsidRDefault="005D2B7A" w:rsidP="00E93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D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46EA8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бюджет Республики Башкортостан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A8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B7A" w:rsidRPr="00D11D98" w:rsidTr="0043165F"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Pr="00140EC2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  <w:p w:rsidR="005D2B7A" w:rsidRDefault="005D2B7A" w:rsidP="0043165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Pr="00140EC2" w:rsidRDefault="005D2B7A" w:rsidP="0043165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8 1 01 44090</w:t>
            </w:r>
          </w:p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008 1 01</w:t>
            </w:r>
          </w:p>
          <w:p w:rsidR="005D2B7A" w:rsidRDefault="005D2B7A" w:rsidP="0043165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45290</w:t>
            </w:r>
          </w:p>
          <w:p w:rsidR="005D2B7A" w:rsidRPr="00140EC2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  <w:p w:rsidR="005D2B7A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Pr="00FC029F" w:rsidRDefault="005D2B7A" w:rsidP="004316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</w:t>
            </w:r>
            <w:r w:rsidRPr="00140E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3750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Pr="00FC029F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</w:t>
            </w:r>
            <w:r w:rsidRPr="0061480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  <w:p w:rsidR="005D2B7A" w:rsidRDefault="005D2B7A" w:rsidP="00431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625,00</w:t>
            </w:r>
          </w:p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625,00</w:t>
            </w:r>
          </w:p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625,00</w:t>
            </w:r>
          </w:p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Pr="00FC029F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1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625,00</w:t>
            </w:r>
          </w:p>
          <w:p w:rsidR="005D2B7A" w:rsidRDefault="005D2B7A" w:rsidP="0043165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2B7A" w:rsidRDefault="005D2B7A" w:rsidP="0043165F">
            <w:r>
              <w:rPr>
                <w:rFonts w:ascii="Times New Roman" w:hAnsi="Times New Roman" w:cs="Times New Roman"/>
                <w:sz w:val="14"/>
                <w:szCs w:val="14"/>
              </w:rPr>
              <w:t>2000,0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140EC2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D11D98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7A" w:rsidRPr="00D11D98" w:rsidRDefault="005D2B7A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EA8" w:rsidRPr="00D11D98" w:rsidTr="0043165F"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140EC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gramStart"/>
            <w:r w:rsidRPr="00140EC2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3079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140EC2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8" w:rsidRPr="00D11D98" w:rsidRDefault="00946EA8" w:rsidP="009559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5939" w:rsidRPr="00D11D98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  <w:sectPr w:rsidR="00955939" w:rsidRPr="00D11D98" w:rsidSect="00955939">
          <w:headerReference w:type="even" r:id="rId10"/>
          <w:pgSz w:w="16838" w:h="11906" w:orient="landscape" w:code="9"/>
          <w:pgMar w:top="567" w:right="567" w:bottom="567" w:left="851" w:header="567" w:footer="567" w:gutter="0"/>
          <w:cols w:space="720"/>
          <w:docGrid w:linePitch="360"/>
        </w:sectPr>
      </w:pPr>
    </w:p>
    <w:p w:rsidR="00955939" w:rsidRPr="00D11D98" w:rsidRDefault="00955939" w:rsidP="00955939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D11D98">
        <w:rPr>
          <w:rFonts w:ascii="Times New Roman" w:hAnsi="Times New Roman" w:cs="Times New Roman"/>
        </w:rPr>
        <w:lastRenderedPageBreak/>
        <w:t>Приложение № 3</w:t>
      </w:r>
    </w:p>
    <w:p w:rsidR="00955939" w:rsidRDefault="00955939" w:rsidP="00955939">
      <w:pPr>
        <w:spacing w:after="0" w:line="240" w:lineRule="auto"/>
        <w:ind w:left="96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Pr="00D11D98">
        <w:rPr>
          <w:rFonts w:ascii="Times New Roman" w:hAnsi="Times New Roman" w:cs="Times New Roman"/>
          <w:color w:val="000000"/>
        </w:rPr>
        <w:t>муниципальн</w:t>
      </w:r>
      <w:r>
        <w:rPr>
          <w:rFonts w:ascii="Times New Roman" w:hAnsi="Times New Roman" w:cs="Times New Roman"/>
          <w:color w:val="000000"/>
        </w:rPr>
        <w:t>ой</w:t>
      </w:r>
      <w:r w:rsidRPr="00D11D98">
        <w:rPr>
          <w:rFonts w:ascii="Times New Roman" w:hAnsi="Times New Roman" w:cs="Times New Roman"/>
          <w:color w:val="000000"/>
        </w:rPr>
        <w:t xml:space="preserve"> программ</w:t>
      </w:r>
      <w:r>
        <w:rPr>
          <w:rFonts w:ascii="Times New Roman" w:hAnsi="Times New Roman" w:cs="Times New Roman"/>
          <w:color w:val="000000"/>
        </w:rPr>
        <w:t>е</w:t>
      </w:r>
      <w:r w:rsidRPr="00D11D9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«Развитие культуры </w:t>
      </w:r>
    </w:p>
    <w:p w:rsidR="00955939" w:rsidRPr="00D11D98" w:rsidRDefault="00955939" w:rsidP="00955939">
      <w:pPr>
        <w:spacing w:after="0" w:line="240" w:lineRule="auto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 искусства в </w:t>
      </w:r>
      <w:r w:rsidRPr="00D11D9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</w:t>
      </w:r>
      <w:r w:rsidRPr="00D11D9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е</w:t>
      </w:r>
      <w:r w:rsidRPr="00D11D98">
        <w:rPr>
          <w:rFonts w:ascii="Times New Roman" w:hAnsi="Times New Roman" w:cs="Times New Roman"/>
        </w:rPr>
        <w:t xml:space="preserve"> </w:t>
      </w:r>
    </w:p>
    <w:p w:rsidR="00955939" w:rsidRPr="00D11D98" w:rsidRDefault="00955939" w:rsidP="00955939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D11D98">
        <w:rPr>
          <w:rFonts w:ascii="Times New Roman" w:hAnsi="Times New Roman" w:cs="Times New Roman"/>
        </w:rPr>
        <w:t>Чекмагушевский район Республики Башкортостан</w:t>
      </w:r>
      <w:r>
        <w:rPr>
          <w:rFonts w:ascii="Times New Roman" w:hAnsi="Times New Roman" w:cs="Times New Roman"/>
        </w:rPr>
        <w:t>»</w:t>
      </w:r>
    </w:p>
    <w:p w:rsidR="00955939" w:rsidRPr="00D11D98" w:rsidRDefault="00955939" w:rsidP="009559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5939" w:rsidRPr="00D11D98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Pr="00E93ECE" w:rsidRDefault="00955939" w:rsidP="00955939">
      <w:pPr>
        <w:pStyle w:val="afff8"/>
        <w:jc w:val="center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93ECE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ПЕРЕЧЕНЬ</w:t>
      </w:r>
    </w:p>
    <w:p w:rsidR="00955939" w:rsidRPr="00E93ECE" w:rsidRDefault="00955939" w:rsidP="00955939">
      <w:pPr>
        <w:pStyle w:val="afff8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93ECE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сводных показателей</w:t>
      </w:r>
      <w:r w:rsidRPr="00E93ECE">
        <w:rPr>
          <w:rFonts w:ascii="Times New Roman" w:hAnsi="Times New Roman" w:cs="Times New Roman"/>
          <w:sz w:val="28"/>
          <w:szCs w:val="28"/>
        </w:rPr>
        <w:t xml:space="preserve"> </w:t>
      </w:r>
      <w:r w:rsidRPr="00E93ECE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муниципальных заданий на оказание муниципальных услуг (выполнение работ)</w:t>
      </w:r>
    </w:p>
    <w:p w:rsidR="00955939" w:rsidRPr="00E93ECE" w:rsidRDefault="00955939" w:rsidP="00955939">
      <w:pPr>
        <w:pStyle w:val="afff8"/>
        <w:jc w:val="center"/>
        <w:rPr>
          <w:rFonts w:ascii="Times New Roman" w:hAnsi="Times New Roman" w:cs="Times New Roman"/>
          <w:sz w:val="28"/>
          <w:szCs w:val="28"/>
        </w:rPr>
      </w:pPr>
      <w:r w:rsidRPr="00E93ECE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муниципальными учреждениями муниципального района Чекмагушевский район Республики Башкортостан</w:t>
      </w:r>
    </w:p>
    <w:p w:rsidR="00955939" w:rsidRPr="00E93ECE" w:rsidRDefault="00955939" w:rsidP="0095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CE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в рамках муниципальной программы </w:t>
      </w:r>
      <w:r w:rsidRPr="00E93ECE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искусства в муниципальном районе  </w:t>
      </w:r>
    </w:p>
    <w:p w:rsidR="00955939" w:rsidRPr="00E93ECE" w:rsidRDefault="00955939" w:rsidP="009559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E93ECE">
        <w:rPr>
          <w:rFonts w:ascii="Times New Roman" w:hAnsi="Times New Roman" w:cs="Times New Roman"/>
          <w:b/>
          <w:sz w:val="28"/>
          <w:szCs w:val="28"/>
        </w:rPr>
        <w:t xml:space="preserve">Чекмагушевский район Республики Башкортостан» </w:t>
      </w:r>
    </w:p>
    <w:p w:rsidR="00955939" w:rsidRPr="00E93ECE" w:rsidRDefault="00955939" w:rsidP="00955939">
      <w:pPr>
        <w:pStyle w:val="afff8"/>
        <w:jc w:val="center"/>
        <w:rPr>
          <w:rFonts w:ascii="Times New Roman" w:hAnsi="Times New Roman" w:cs="Times New Roman"/>
          <w:b/>
        </w:rPr>
      </w:pPr>
      <w:r w:rsidRPr="00E93ECE">
        <w:rPr>
          <w:rStyle w:val="a7"/>
          <w:rFonts w:ascii="Times New Roman" w:hAnsi="Times New Roman" w:cs="Times New Roman"/>
          <w:b w:val="0"/>
          <w:bCs w:val="0"/>
          <w:color w:val="auto"/>
        </w:rPr>
        <w:t>(наименование муниципальной программы)</w:t>
      </w:r>
    </w:p>
    <w:p w:rsidR="00955939" w:rsidRPr="00E93ECE" w:rsidRDefault="00955939" w:rsidP="009559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418"/>
        <w:gridCol w:w="992"/>
        <w:gridCol w:w="1134"/>
        <w:gridCol w:w="709"/>
        <w:gridCol w:w="66"/>
        <w:gridCol w:w="775"/>
        <w:gridCol w:w="709"/>
        <w:gridCol w:w="709"/>
        <w:gridCol w:w="709"/>
        <w:gridCol w:w="709"/>
        <w:gridCol w:w="775"/>
        <w:gridCol w:w="775"/>
        <w:gridCol w:w="775"/>
        <w:gridCol w:w="717"/>
        <w:gridCol w:w="709"/>
        <w:gridCol w:w="709"/>
        <w:gridCol w:w="1785"/>
      </w:tblGrid>
      <w:tr w:rsidR="00955939" w:rsidRPr="00F52952" w:rsidTr="00B1679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муниципальной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показателя, характеризующего объем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муниципальной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услуги (работы)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объема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муниципальной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услуги (работы), рубли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оказание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муниципальной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услуги (выполнение работы), рубли &lt;3&gt;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объема муниципальной услуги (работы) по годам реализации муниципальной программы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Расходы бюджета муниципального района Чекмагушевский район Республики Башкортостан на оказание муниципальной услуги (выполнение работы) по годам реализации муниципальной программы, тыс. рублей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и показатель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муниципальной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программы, для достижения которого оказывается </w:t>
            </w:r>
            <w:r w:rsidRPr="00F52952"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муниципальная </w:t>
            </w: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услуга (выполняется работа)</w:t>
            </w:r>
          </w:p>
        </w:tc>
      </w:tr>
      <w:tr w:rsidR="00955939" w:rsidRPr="00F52952" w:rsidTr="00B16792">
        <w:trPr>
          <w:trHeight w:val="106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2027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D579C" w:rsidRPr="00F52952" w:rsidTr="003079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C" w:rsidRPr="00F52952" w:rsidRDefault="00CD579C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D579C" w:rsidRPr="00F52952" w:rsidRDefault="00CD579C" w:rsidP="00CD579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Организация и проведение мероприятий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Организация и 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79175C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Количество </w:t>
            </w:r>
            <w:r w:rsidR="0079175C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79175C" w:rsidP="0079175C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9112F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955939" w:rsidRPr="00F52952" w:rsidRDefault="00955939" w:rsidP="0099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  <w:p w:rsidR="00955939" w:rsidRPr="00F52952" w:rsidRDefault="00955939" w:rsidP="0099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224,0</w:t>
            </w:r>
          </w:p>
          <w:p w:rsidR="00955939" w:rsidRPr="00F52952" w:rsidRDefault="00955939" w:rsidP="0099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173,3</w:t>
            </w:r>
          </w:p>
          <w:p w:rsidR="00955939" w:rsidRPr="00F52952" w:rsidRDefault="00955939" w:rsidP="0099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  <w:p w:rsidR="00955939" w:rsidRPr="00F52952" w:rsidRDefault="00955939" w:rsidP="0099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2027-</w:t>
            </w:r>
            <w:r w:rsidR="0099112F"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165403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9112F" w:rsidP="009559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56128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47471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47471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47471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47471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47471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97E33" w:rsidRDefault="00997E33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579C" w:rsidRPr="00F52952" w:rsidTr="003079B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C" w:rsidRPr="00F52952" w:rsidRDefault="00CD579C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D579C" w:rsidRPr="00997E33" w:rsidRDefault="00CD579C" w:rsidP="00CD579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997E33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A2423" w:rsidRDefault="00955939" w:rsidP="00955939">
            <w:pPr>
              <w:pStyle w:val="afff9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DA242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Библиотечное, библиографичес</w:t>
            </w:r>
          </w:p>
          <w:p w:rsidR="00955939" w:rsidRPr="00DA242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2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кое и информационное обслуживание пользователей библиотеки </w:t>
            </w:r>
            <w:r w:rsidRPr="00DA2423">
              <w:rPr>
                <w:rFonts w:ascii="Times New Roman" w:hAnsi="Times New Roman" w:cs="Times New Roman"/>
                <w:sz w:val="16"/>
                <w:szCs w:val="16"/>
              </w:rPr>
              <w:t>(в стационарных условиях)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997E33" w:rsidRDefault="00997E33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2022-44,5</w:t>
            </w:r>
          </w:p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2023-34,9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2024-30,0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2025-23,8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2026-21,4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2027-19,4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335789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365829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425949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535949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597949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659949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14972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12777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12777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12777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97E3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DA242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23">
              <w:rPr>
                <w:rFonts w:ascii="Times New Roman" w:hAnsi="Times New Roman" w:cs="Times New Roman"/>
                <w:sz w:val="16"/>
                <w:szCs w:val="16"/>
              </w:rPr>
              <w:t xml:space="preserve">Библиотечное, библиографическое и </w:t>
            </w:r>
            <w:r w:rsidRPr="00DA24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обслуживание пользователей библиотеки </w:t>
            </w:r>
            <w:proofErr w:type="gramStart"/>
            <w:r w:rsidRPr="00DA2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A242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gramEnd"/>
            <w:r w:rsidRPr="00DA2423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удаленно через сеть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997E33" w:rsidRDefault="00997E33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2022-31,9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2023-24,5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2024-20,6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2025-13,6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2026-12,6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2027-11,7</w:t>
            </w:r>
          </w:p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38781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42781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50781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76981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83081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89181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spacing w:after="0" w:line="240" w:lineRule="auto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E11FC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55939" w:rsidRPr="00F52952" w:rsidRDefault="00955939" w:rsidP="00CD579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F5295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Реализация дополнительной предпрофессиональной общеобразовательной программы в области искусства</w:t>
            </w:r>
          </w:p>
        </w:tc>
      </w:tr>
      <w:tr w:rsidR="00955939" w:rsidRPr="00F52952" w:rsidTr="00B16792">
        <w:trPr>
          <w:trHeight w:val="10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2022- 19,5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2025- 16,7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2026- 16,7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2027- 16,7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97E3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2022- 19,5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2025- 16,7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2026- 16,7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2027- 16,7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97E3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55939" w:rsidRPr="00F52952" w:rsidTr="00B167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2022- 19,5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2023- 17,6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2024- 17,6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2025- 16,7</w:t>
            </w:r>
          </w:p>
          <w:p w:rsidR="00955939" w:rsidRPr="00F52952" w:rsidRDefault="00955939" w:rsidP="0095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2026- 16,7</w:t>
            </w:r>
          </w:p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2027- 16,7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7695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6934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39" w:rsidRPr="00F52952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52">
              <w:rPr>
                <w:rFonts w:ascii="Times New Roman" w:hAnsi="Times New Roman" w:cs="Times New Roman"/>
                <w:sz w:val="16"/>
                <w:szCs w:val="16"/>
              </w:rPr>
              <w:t>6934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39" w:rsidRPr="00997E33" w:rsidRDefault="00955939" w:rsidP="00955939">
            <w:pPr>
              <w:pStyle w:val="af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55939" w:rsidRPr="00F52952" w:rsidRDefault="00955939" w:rsidP="00955939">
      <w:pPr>
        <w:spacing w:after="0" w:line="240" w:lineRule="auto"/>
        <w:jc w:val="right"/>
        <w:rPr>
          <w:sz w:val="16"/>
          <w:szCs w:val="16"/>
        </w:rPr>
      </w:pPr>
    </w:p>
    <w:p w:rsidR="00955939" w:rsidRPr="00F52952" w:rsidRDefault="00955939" w:rsidP="00955939">
      <w:pPr>
        <w:spacing w:after="0" w:line="240" w:lineRule="auto"/>
        <w:ind w:left="80" w:firstLine="6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52952">
        <w:rPr>
          <w:rFonts w:ascii="Times New Roman" w:hAnsi="Times New Roman" w:cs="Times New Roman"/>
          <w:color w:val="000000"/>
          <w:sz w:val="16"/>
          <w:szCs w:val="16"/>
        </w:rPr>
        <w:t>&lt;1</w:t>
      </w:r>
      <w:proofErr w:type="gramStart"/>
      <w:r w:rsidRPr="00F52952">
        <w:rPr>
          <w:rFonts w:ascii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F52952">
        <w:rPr>
          <w:rFonts w:ascii="Times New Roman" w:hAnsi="Times New Roman" w:cs="Times New Roman"/>
          <w:color w:val="000000"/>
          <w:sz w:val="16"/>
          <w:szCs w:val="16"/>
        </w:rPr>
        <w:t>казываются наименования базовых государственных услуг (работ) (в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Республики Башкортостан, и муниципальным сегментом регионального перечня (классификатора) муниципальных услуг, не включенных в общероссийские базовые (</w:t>
      </w:r>
      <w:proofErr w:type="gramStart"/>
      <w:r w:rsidRPr="00F52952">
        <w:rPr>
          <w:rFonts w:ascii="Times New Roman" w:hAnsi="Times New Roman" w:cs="Times New Roman"/>
          <w:color w:val="000000"/>
          <w:sz w:val="16"/>
          <w:szCs w:val="16"/>
        </w:rPr>
        <w:t xml:space="preserve">отраслевые) перечни (классификаторы) государственных и муниципальных услуг, оказываемых физическим лицам, и работ </w:t>
      </w:r>
      <w:r w:rsidRPr="00F52952">
        <w:rPr>
          <w:rStyle w:val="a7"/>
          <w:rFonts w:ascii="Times New Roman" w:hAnsi="Times New Roman" w:cs="Times New Roman"/>
          <w:b w:val="0"/>
          <w:bCs w:val="0"/>
          <w:sz w:val="16"/>
          <w:szCs w:val="16"/>
        </w:rPr>
        <w:t>муниципального района Чекмагушевский район Республики Башкортостан</w:t>
      </w:r>
      <w:r w:rsidRPr="00F52952">
        <w:rPr>
          <w:rFonts w:ascii="Times New Roman" w:hAnsi="Times New Roman" w:cs="Times New Roman"/>
          <w:color w:val="000000"/>
          <w:sz w:val="16"/>
          <w:szCs w:val="16"/>
        </w:rPr>
        <w:t>), наименования направлений (исходя из наименований соответствующих бюджетных ассигнований).</w:t>
      </w:r>
      <w:proofErr w:type="gramEnd"/>
      <w:r w:rsidRPr="00F52952">
        <w:rPr>
          <w:rFonts w:ascii="Times New Roman" w:hAnsi="Times New Roman" w:cs="Times New Roman"/>
          <w:color w:val="000000"/>
          <w:sz w:val="16"/>
          <w:szCs w:val="16"/>
        </w:rPr>
        <w:t xml:space="preserve"> В расшифровке указывается разворот соответствующих базовых государственных услуг (работ), объединенных в данное направление.</w:t>
      </w:r>
    </w:p>
    <w:p w:rsidR="00955939" w:rsidRPr="00F52952" w:rsidRDefault="00955939" w:rsidP="00955939">
      <w:pPr>
        <w:spacing w:after="0" w:line="240" w:lineRule="auto"/>
        <w:ind w:left="80" w:firstLine="6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52952">
        <w:rPr>
          <w:rFonts w:ascii="Times New Roman" w:hAnsi="Times New Roman" w:cs="Times New Roman"/>
          <w:color w:val="000000"/>
          <w:sz w:val="16"/>
          <w:szCs w:val="16"/>
        </w:rPr>
        <w:t>&lt;2&gt; Показатели объема предоставляемых муниципальных услуг (выполняемых работ) подлежат взаимоувязке с целевыми индикаторами и показателями муниципальной программы (подпрограммы).</w:t>
      </w:r>
    </w:p>
    <w:p w:rsidR="00955939" w:rsidRPr="00F52952" w:rsidRDefault="00955939" w:rsidP="00955939">
      <w:pPr>
        <w:spacing w:after="0" w:line="240" w:lineRule="auto"/>
        <w:ind w:left="80" w:firstLine="6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52952">
        <w:rPr>
          <w:rFonts w:ascii="Times New Roman" w:hAnsi="Times New Roman" w:cs="Times New Roman"/>
          <w:color w:val="000000"/>
          <w:sz w:val="16"/>
          <w:szCs w:val="16"/>
        </w:rPr>
        <w:t>&lt;3</w:t>
      </w:r>
      <w:proofErr w:type="gramStart"/>
      <w:r w:rsidRPr="00F52952">
        <w:rPr>
          <w:rFonts w:ascii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F52952">
        <w:rPr>
          <w:rFonts w:ascii="Times New Roman" w:hAnsi="Times New Roman" w:cs="Times New Roman"/>
          <w:color w:val="000000"/>
          <w:sz w:val="16"/>
          <w:szCs w:val="16"/>
        </w:rPr>
        <w:t>казываются значения нормативных затрат на оказание единицы муниципальной услуги (выполнение работы), утвержденные в соответствии с абзацем первым пункта 15 Порядка формирования и финансового обеспечения выполнения государственного задания на оказание государственных услуг (выполнение работ), утвержденного постановлением Правительства Республики Башкортостан от 24 декабря 2008 года № 453. Данная норма применяется для случаев, когда соответствующее бюджетное ассигнование включает в себя одну муниципальную услугу (работу), по которой утверждается единое значение нормативных затрат и отсутствует дифференциация затрат в зависимости от отраслевых и территориальных признаков, определенных расчетным методом (средние значения нормативных затрат).</w:t>
      </w:r>
    </w:p>
    <w:p w:rsidR="00955939" w:rsidRPr="00F52952" w:rsidRDefault="00955939" w:rsidP="00955939">
      <w:pPr>
        <w:spacing w:after="0" w:line="240" w:lineRule="auto"/>
        <w:ind w:left="80" w:firstLine="6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52952">
        <w:rPr>
          <w:rFonts w:ascii="Times New Roman" w:hAnsi="Times New Roman" w:cs="Times New Roman"/>
          <w:color w:val="000000"/>
          <w:sz w:val="16"/>
          <w:szCs w:val="16"/>
        </w:rPr>
        <w:t>В случае, если в отношении работ нормативные затраты не применяются, графа 5 не заполняется.</w:t>
      </w:r>
    </w:p>
    <w:p w:rsidR="00955939" w:rsidRDefault="00955939" w:rsidP="00955939">
      <w:pPr>
        <w:spacing w:after="0" w:line="240" w:lineRule="auto"/>
        <w:jc w:val="right"/>
        <w:rPr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955939" w:rsidRDefault="00955939" w:rsidP="00955939">
      <w:pPr>
        <w:spacing w:after="0" w:line="240" w:lineRule="auto"/>
        <w:rPr>
          <w:rFonts w:ascii="Calibri" w:hAnsi="Calibri"/>
          <w:sz w:val="18"/>
          <w:szCs w:val="18"/>
        </w:rPr>
      </w:pPr>
    </w:p>
    <w:p w:rsidR="00B2149A" w:rsidRPr="009901B6" w:rsidRDefault="00B2149A" w:rsidP="00955939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2149A" w:rsidRPr="009901B6" w:rsidSect="0059452F">
      <w:pgSz w:w="16838" w:h="11906" w:orient="landscape"/>
      <w:pgMar w:top="1135" w:right="992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5F" w:rsidRDefault="0043165F" w:rsidP="009C5FFA">
      <w:pPr>
        <w:spacing w:after="0" w:line="240" w:lineRule="auto"/>
      </w:pPr>
      <w:r>
        <w:separator/>
      </w:r>
    </w:p>
  </w:endnote>
  <w:endnote w:type="continuationSeparator" w:id="0">
    <w:p w:rsidR="0043165F" w:rsidRDefault="0043165F" w:rsidP="009C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5F" w:rsidRDefault="0043165F" w:rsidP="009C5FFA">
      <w:pPr>
        <w:spacing w:after="0" w:line="240" w:lineRule="auto"/>
      </w:pPr>
      <w:r>
        <w:separator/>
      </w:r>
    </w:p>
  </w:footnote>
  <w:footnote w:type="continuationSeparator" w:id="0">
    <w:p w:rsidR="0043165F" w:rsidRDefault="0043165F" w:rsidP="009C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F" w:rsidRDefault="0043165F">
    <w:pPr>
      <w:rPr>
        <w:sz w:val="2"/>
        <w:szCs w:val="2"/>
      </w:rPr>
    </w:pPr>
    <w:r w:rsidRPr="00203A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295.5pt;margin-top:39.25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" filled="f" stroked="f">
          <v:textbox style="mso-next-textbox:#Text Box 27;mso-fit-shape-to-text:t" inset="0,0,0,0">
            <w:txbxContent>
              <w:p w:rsidR="0043165F" w:rsidRDefault="0043165F">
                <w:pPr>
                  <w:pStyle w:val="affff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BE769D">
                    <w:rPr>
                      <w:rStyle w:val="95pt"/>
                      <w:rFonts w:eastAsiaTheme="minorEastAsia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b w:val="0"/>
        <w:bCs w:val="0"/>
        <w:sz w:val="30"/>
        <w:szCs w:val="30"/>
      </w:rPr>
    </w:lvl>
  </w:abstractNum>
  <w:abstractNum w:abstractNumId="1">
    <w:nsid w:val="105C4C83"/>
    <w:multiLevelType w:val="multilevel"/>
    <w:tmpl w:val="E4C8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">
    <w:nsid w:val="356645AF"/>
    <w:multiLevelType w:val="multilevel"/>
    <w:tmpl w:val="65804E7E"/>
    <w:lvl w:ilvl="0">
      <w:start w:val="1"/>
      <w:numFmt w:val="decimal"/>
      <w:lvlText w:val="%1"/>
      <w:lvlJc w:val="left"/>
      <w:pPr>
        <w:ind w:left="643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>
    <w:nsid w:val="7E960818"/>
    <w:multiLevelType w:val="hybridMultilevel"/>
    <w:tmpl w:val="DB8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A7"/>
    <w:rsid w:val="00000A54"/>
    <w:rsid w:val="00002F37"/>
    <w:rsid w:val="000111CD"/>
    <w:rsid w:val="0001291F"/>
    <w:rsid w:val="00016076"/>
    <w:rsid w:val="00016CB5"/>
    <w:rsid w:val="00021100"/>
    <w:rsid w:val="00024B42"/>
    <w:rsid w:val="000262D8"/>
    <w:rsid w:val="000277FF"/>
    <w:rsid w:val="00030867"/>
    <w:rsid w:val="00031582"/>
    <w:rsid w:val="0004186F"/>
    <w:rsid w:val="000426A6"/>
    <w:rsid w:val="00042B42"/>
    <w:rsid w:val="00042E75"/>
    <w:rsid w:val="000432DF"/>
    <w:rsid w:val="00047AE2"/>
    <w:rsid w:val="000511DA"/>
    <w:rsid w:val="00051508"/>
    <w:rsid w:val="00051E16"/>
    <w:rsid w:val="0005341C"/>
    <w:rsid w:val="0005661C"/>
    <w:rsid w:val="00061A1A"/>
    <w:rsid w:val="00063387"/>
    <w:rsid w:val="00063761"/>
    <w:rsid w:val="000660CC"/>
    <w:rsid w:val="00067306"/>
    <w:rsid w:val="000706D1"/>
    <w:rsid w:val="000710EA"/>
    <w:rsid w:val="00072365"/>
    <w:rsid w:val="00072CBE"/>
    <w:rsid w:val="00075330"/>
    <w:rsid w:val="00081B2C"/>
    <w:rsid w:val="00082FD7"/>
    <w:rsid w:val="000843DE"/>
    <w:rsid w:val="000858EB"/>
    <w:rsid w:val="0009024E"/>
    <w:rsid w:val="0009202A"/>
    <w:rsid w:val="00093597"/>
    <w:rsid w:val="00093956"/>
    <w:rsid w:val="00094649"/>
    <w:rsid w:val="000962D8"/>
    <w:rsid w:val="0009770D"/>
    <w:rsid w:val="000A1C90"/>
    <w:rsid w:val="000A1E1C"/>
    <w:rsid w:val="000A1EDC"/>
    <w:rsid w:val="000A315B"/>
    <w:rsid w:val="000A3E85"/>
    <w:rsid w:val="000A775F"/>
    <w:rsid w:val="000A7E30"/>
    <w:rsid w:val="000B1B16"/>
    <w:rsid w:val="000B2D47"/>
    <w:rsid w:val="000C1DB7"/>
    <w:rsid w:val="000C1F07"/>
    <w:rsid w:val="000C61B6"/>
    <w:rsid w:val="000D483F"/>
    <w:rsid w:val="000D556D"/>
    <w:rsid w:val="000D5E18"/>
    <w:rsid w:val="000D6FFC"/>
    <w:rsid w:val="000E27A6"/>
    <w:rsid w:val="000E433D"/>
    <w:rsid w:val="000E5B2F"/>
    <w:rsid w:val="000F1C5A"/>
    <w:rsid w:val="000F2DD0"/>
    <w:rsid w:val="000F2FDD"/>
    <w:rsid w:val="000F651F"/>
    <w:rsid w:val="000F7115"/>
    <w:rsid w:val="00100A6E"/>
    <w:rsid w:val="001010E0"/>
    <w:rsid w:val="0011097D"/>
    <w:rsid w:val="001179C6"/>
    <w:rsid w:val="00123428"/>
    <w:rsid w:val="00130C70"/>
    <w:rsid w:val="00132CC8"/>
    <w:rsid w:val="00135347"/>
    <w:rsid w:val="0013745A"/>
    <w:rsid w:val="001375BF"/>
    <w:rsid w:val="0014011A"/>
    <w:rsid w:val="00140EC2"/>
    <w:rsid w:val="0014434D"/>
    <w:rsid w:val="00144AC9"/>
    <w:rsid w:val="0014505E"/>
    <w:rsid w:val="00151823"/>
    <w:rsid w:val="001533B5"/>
    <w:rsid w:val="001547EA"/>
    <w:rsid w:val="00155781"/>
    <w:rsid w:val="0015706E"/>
    <w:rsid w:val="001572FD"/>
    <w:rsid w:val="001615D9"/>
    <w:rsid w:val="00161680"/>
    <w:rsid w:val="00161C07"/>
    <w:rsid w:val="00161C67"/>
    <w:rsid w:val="00162505"/>
    <w:rsid w:val="00163825"/>
    <w:rsid w:val="00165459"/>
    <w:rsid w:val="00170BFC"/>
    <w:rsid w:val="0017137D"/>
    <w:rsid w:val="0017514E"/>
    <w:rsid w:val="001776CE"/>
    <w:rsid w:val="00180519"/>
    <w:rsid w:val="00183D10"/>
    <w:rsid w:val="00187AEE"/>
    <w:rsid w:val="00187F8E"/>
    <w:rsid w:val="001924AB"/>
    <w:rsid w:val="00194192"/>
    <w:rsid w:val="001A378B"/>
    <w:rsid w:val="001A3EDA"/>
    <w:rsid w:val="001A4184"/>
    <w:rsid w:val="001A42CB"/>
    <w:rsid w:val="001A4B6F"/>
    <w:rsid w:val="001A53C1"/>
    <w:rsid w:val="001A5E7C"/>
    <w:rsid w:val="001B14F0"/>
    <w:rsid w:val="001B1682"/>
    <w:rsid w:val="001B2854"/>
    <w:rsid w:val="001B3DAA"/>
    <w:rsid w:val="001B4E4D"/>
    <w:rsid w:val="001B5284"/>
    <w:rsid w:val="001B549D"/>
    <w:rsid w:val="001B748A"/>
    <w:rsid w:val="001C0B5E"/>
    <w:rsid w:val="001C19E3"/>
    <w:rsid w:val="001D0590"/>
    <w:rsid w:val="001D1A6D"/>
    <w:rsid w:val="001D32C1"/>
    <w:rsid w:val="001E141F"/>
    <w:rsid w:val="001E163D"/>
    <w:rsid w:val="001E26CD"/>
    <w:rsid w:val="001E280C"/>
    <w:rsid w:val="001E2A73"/>
    <w:rsid w:val="001E69BD"/>
    <w:rsid w:val="001E7AFD"/>
    <w:rsid w:val="001F2910"/>
    <w:rsid w:val="001F30FA"/>
    <w:rsid w:val="001F4FBA"/>
    <w:rsid w:val="001F58D7"/>
    <w:rsid w:val="001F6457"/>
    <w:rsid w:val="00203A4C"/>
    <w:rsid w:val="00210FA8"/>
    <w:rsid w:val="00211B2D"/>
    <w:rsid w:val="00212FE3"/>
    <w:rsid w:val="00215E72"/>
    <w:rsid w:val="00216635"/>
    <w:rsid w:val="00220172"/>
    <w:rsid w:val="00220F9E"/>
    <w:rsid w:val="002218D6"/>
    <w:rsid w:val="002228E2"/>
    <w:rsid w:val="00222A1E"/>
    <w:rsid w:val="00223DBD"/>
    <w:rsid w:val="00225342"/>
    <w:rsid w:val="00227202"/>
    <w:rsid w:val="00241FE6"/>
    <w:rsid w:val="00243BEB"/>
    <w:rsid w:val="002444E7"/>
    <w:rsid w:val="00244CBB"/>
    <w:rsid w:val="00244DE0"/>
    <w:rsid w:val="002473BC"/>
    <w:rsid w:val="00247BE3"/>
    <w:rsid w:val="00255D8B"/>
    <w:rsid w:val="00256758"/>
    <w:rsid w:val="00257D16"/>
    <w:rsid w:val="002620CE"/>
    <w:rsid w:val="00263FBB"/>
    <w:rsid w:val="00266D56"/>
    <w:rsid w:val="002676B1"/>
    <w:rsid w:val="0027170D"/>
    <w:rsid w:val="00271E06"/>
    <w:rsid w:val="00273EFE"/>
    <w:rsid w:val="00282CC4"/>
    <w:rsid w:val="0028425F"/>
    <w:rsid w:val="002863CD"/>
    <w:rsid w:val="0028783F"/>
    <w:rsid w:val="002919C1"/>
    <w:rsid w:val="0029205C"/>
    <w:rsid w:val="002939E8"/>
    <w:rsid w:val="00294C8B"/>
    <w:rsid w:val="00295E88"/>
    <w:rsid w:val="00296F28"/>
    <w:rsid w:val="002A3609"/>
    <w:rsid w:val="002A369A"/>
    <w:rsid w:val="002A4EAF"/>
    <w:rsid w:val="002A70F2"/>
    <w:rsid w:val="002B23DB"/>
    <w:rsid w:val="002B4720"/>
    <w:rsid w:val="002C0DC9"/>
    <w:rsid w:val="002C3DC9"/>
    <w:rsid w:val="002C7BC5"/>
    <w:rsid w:val="002D39F7"/>
    <w:rsid w:val="002D472A"/>
    <w:rsid w:val="002D73A7"/>
    <w:rsid w:val="002E0732"/>
    <w:rsid w:val="002E0E7D"/>
    <w:rsid w:val="002E2F27"/>
    <w:rsid w:val="002F0C6F"/>
    <w:rsid w:val="002F5133"/>
    <w:rsid w:val="002F662F"/>
    <w:rsid w:val="002F7B52"/>
    <w:rsid w:val="00300D26"/>
    <w:rsid w:val="00302E86"/>
    <w:rsid w:val="00305306"/>
    <w:rsid w:val="003079B3"/>
    <w:rsid w:val="003106B0"/>
    <w:rsid w:val="00315E29"/>
    <w:rsid w:val="00325B6A"/>
    <w:rsid w:val="0032791B"/>
    <w:rsid w:val="0033190A"/>
    <w:rsid w:val="0033232A"/>
    <w:rsid w:val="00340292"/>
    <w:rsid w:val="0034060F"/>
    <w:rsid w:val="00344D08"/>
    <w:rsid w:val="0034560C"/>
    <w:rsid w:val="003465AD"/>
    <w:rsid w:val="00354307"/>
    <w:rsid w:val="0035521B"/>
    <w:rsid w:val="0036050B"/>
    <w:rsid w:val="0036507E"/>
    <w:rsid w:val="0036636A"/>
    <w:rsid w:val="0037065D"/>
    <w:rsid w:val="003709E4"/>
    <w:rsid w:val="003729E9"/>
    <w:rsid w:val="00372FB1"/>
    <w:rsid w:val="00373395"/>
    <w:rsid w:val="0037560F"/>
    <w:rsid w:val="003772BA"/>
    <w:rsid w:val="00382586"/>
    <w:rsid w:val="00383DF8"/>
    <w:rsid w:val="00383EEF"/>
    <w:rsid w:val="00390021"/>
    <w:rsid w:val="003938D9"/>
    <w:rsid w:val="00394DDD"/>
    <w:rsid w:val="0039608D"/>
    <w:rsid w:val="00396916"/>
    <w:rsid w:val="003A46F6"/>
    <w:rsid w:val="003A5346"/>
    <w:rsid w:val="003A64E2"/>
    <w:rsid w:val="003B3D48"/>
    <w:rsid w:val="003B45E0"/>
    <w:rsid w:val="003B4E57"/>
    <w:rsid w:val="003B5350"/>
    <w:rsid w:val="003C2431"/>
    <w:rsid w:val="003C28C3"/>
    <w:rsid w:val="003C4C0F"/>
    <w:rsid w:val="003C4D15"/>
    <w:rsid w:val="003C65BF"/>
    <w:rsid w:val="003D116B"/>
    <w:rsid w:val="003D284C"/>
    <w:rsid w:val="003D4260"/>
    <w:rsid w:val="003D7803"/>
    <w:rsid w:val="003D78DD"/>
    <w:rsid w:val="003E060E"/>
    <w:rsid w:val="003E1B5C"/>
    <w:rsid w:val="003E42A0"/>
    <w:rsid w:val="003E682F"/>
    <w:rsid w:val="003E7B5F"/>
    <w:rsid w:val="003F03A1"/>
    <w:rsid w:val="003F0D9C"/>
    <w:rsid w:val="003F255A"/>
    <w:rsid w:val="003F28CE"/>
    <w:rsid w:val="004008BF"/>
    <w:rsid w:val="0040133C"/>
    <w:rsid w:val="00401357"/>
    <w:rsid w:val="00401447"/>
    <w:rsid w:val="00403AD6"/>
    <w:rsid w:val="0041395B"/>
    <w:rsid w:val="0041407F"/>
    <w:rsid w:val="00414737"/>
    <w:rsid w:val="00414D47"/>
    <w:rsid w:val="00414F19"/>
    <w:rsid w:val="00415DB8"/>
    <w:rsid w:val="00420797"/>
    <w:rsid w:val="00420DFB"/>
    <w:rsid w:val="004215EA"/>
    <w:rsid w:val="0042179F"/>
    <w:rsid w:val="004217A6"/>
    <w:rsid w:val="00421E83"/>
    <w:rsid w:val="0043004C"/>
    <w:rsid w:val="00430CD7"/>
    <w:rsid w:val="0043165F"/>
    <w:rsid w:val="00437FE2"/>
    <w:rsid w:val="00441C54"/>
    <w:rsid w:val="004421B4"/>
    <w:rsid w:val="00444033"/>
    <w:rsid w:val="00444C64"/>
    <w:rsid w:val="00445EF1"/>
    <w:rsid w:val="004474C4"/>
    <w:rsid w:val="00450072"/>
    <w:rsid w:val="00451E1C"/>
    <w:rsid w:val="004521B8"/>
    <w:rsid w:val="00455C99"/>
    <w:rsid w:val="004572FF"/>
    <w:rsid w:val="00457818"/>
    <w:rsid w:val="00462431"/>
    <w:rsid w:val="0046599B"/>
    <w:rsid w:val="00465DF3"/>
    <w:rsid w:val="00466BA0"/>
    <w:rsid w:val="00471427"/>
    <w:rsid w:val="00472EFF"/>
    <w:rsid w:val="00473930"/>
    <w:rsid w:val="0047542B"/>
    <w:rsid w:val="004773C9"/>
    <w:rsid w:val="0048063A"/>
    <w:rsid w:val="00480832"/>
    <w:rsid w:val="00484A51"/>
    <w:rsid w:val="00485520"/>
    <w:rsid w:val="004860D4"/>
    <w:rsid w:val="004919A6"/>
    <w:rsid w:val="00495385"/>
    <w:rsid w:val="004A1680"/>
    <w:rsid w:val="004A3F31"/>
    <w:rsid w:val="004A41D4"/>
    <w:rsid w:val="004A4A77"/>
    <w:rsid w:val="004B0CD9"/>
    <w:rsid w:val="004B435B"/>
    <w:rsid w:val="004B5057"/>
    <w:rsid w:val="004C0BF7"/>
    <w:rsid w:val="004C10A5"/>
    <w:rsid w:val="004C1518"/>
    <w:rsid w:val="004C27F9"/>
    <w:rsid w:val="004C4AEE"/>
    <w:rsid w:val="004C693E"/>
    <w:rsid w:val="004C6D9A"/>
    <w:rsid w:val="004D1776"/>
    <w:rsid w:val="004D2F27"/>
    <w:rsid w:val="004D326D"/>
    <w:rsid w:val="004D7120"/>
    <w:rsid w:val="004D7CF4"/>
    <w:rsid w:val="004E26A2"/>
    <w:rsid w:val="004E2B4A"/>
    <w:rsid w:val="004E7336"/>
    <w:rsid w:val="004E786B"/>
    <w:rsid w:val="004F32F5"/>
    <w:rsid w:val="004F4019"/>
    <w:rsid w:val="004F4694"/>
    <w:rsid w:val="004F5CAF"/>
    <w:rsid w:val="004F67EB"/>
    <w:rsid w:val="004F754D"/>
    <w:rsid w:val="004F7B2E"/>
    <w:rsid w:val="00500D9D"/>
    <w:rsid w:val="00503A98"/>
    <w:rsid w:val="0050501B"/>
    <w:rsid w:val="0050520B"/>
    <w:rsid w:val="00505644"/>
    <w:rsid w:val="0051221F"/>
    <w:rsid w:val="0051371B"/>
    <w:rsid w:val="00513EDF"/>
    <w:rsid w:val="00516196"/>
    <w:rsid w:val="00516FBF"/>
    <w:rsid w:val="00523593"/>
    <w:rsid w:val="0052412C"/>
    <w:rsid w:val="00525354"/>
    <w:rsid w:val="00526748"/>
    <w:rsid w:val="00527B9E"/>
    <w:rsid w:val="00527E1A"/>
    <w:rsid w:val="0053139C"/>
    <w:rsid w:val="00531875"/>
    <w:rsid w:val="00533255"/>
    <w:rsid w:val="00534DE2"/>
    <w:rsid w:val="005357B3"/>
    <w:rsid w:val="00536F19"/>
    <w:rsid w:val="00537F3A"/>
    <w:rsid w:val="00540886"/>
    <w:rsid w:val="00541316"/>
    <w:rsid w:val="00543993"/>
    <w:rsid w:val="00544615"/>
    <w:rsid w:val="0054530A"/>
    <w:rsid w:val="00545AB7"/>
    <w:rsid w:val="00546BB7"/>
    <w:rsid w:val="005513BB"/>
    <w:rsid w:val="0055209E"/>
    <w:rsid w:val="00556F4B"/>
    <w:rsid w:val="00560CB0"/>
    <w:rsid w:val="005613DF"/>
    <w:rsid w:val="0056365B"/>
    <w:rsid w:val="005651FD"/>
    <w:rsid w:val="00576282"/>
    <w:rsid w:val="005804F6"/>
    <w:rsid w:val="005872FE"/>
    <w:rsid w:val="00587B48"/>
    <w:rsid w:val="00593FC3"/>
    <w:rsid w:val="0059452F"/>
    <w:rsid w:val="00595EE2"/>
    <w:rsid w:val="00596638"/>
    <w:rsid w:val="00596690"/>
    <w:rsid w:val="00597188"/>
    <w:rsid w:val="005A2B28"/>
    <w:rsid w:val="005A6B8F"/>
    <w:rsid w:val="005B0048"/>
    <w:rsid w:val="005B0967"/>
    <w:rsid w:val="005B0E71"/>
    <w:rsid w:val="005B31B5"/>
    <w:rsid w:val="005B38BD"/>
    <w:rsid w:val="005B4A81"/>
    <w:rsid w:val="005B4C73"/>
    <w:rsid w:val="005B5E67"/>
    <w:rsid w:val="005B653D"/>
    <w:rsid w:val="005C086F"/>
    <w:rsid w:val="005C0871"/>
    <w:rsid w:val="005C3349"/>
    <w:rsid w:val="005C37F2"/>
    <w:rsid w:val="005C510C"/>
    <w:rsid w:val="005C541D"/>
    <w:rsid w:val="005C7C8C"/>
    <w:rsid w:val="005D2AC2"/>
    <w:rsid w:val="005D2B7A"/>
    <w:rsid w:val="005D497E"/>
    <w:rsid w:val="005D5D28"/>
    <w:rsid w:val="005E0983"/>
    <w:rsid w:val="005E1EE6"/>
    <w:rsid w:val="005E2554"/>
    <w:rsid w:val="005E2C38"/>
    <w:rsid w:val="005E2E77"/>
    <w:rsid w:val="005E38BA"/>
    <w:rsid w:val="005E4874"/>
    <w:rsid w:val="005F02AB"/>
    <w:rsid w:val="005F35A4"/>
    <w:rsid w:val="005F4D8E"/>
    <w:rsid w:val="005F4DFB"/>
    <w:rsid w:val="0060047F"/>
    <w:rsid w:val="006021AD"/>
    <w:rsid w:val="006025BF"/>
    <w:rsid w:val="0060390D"/>
    <w:rsid w:val="00604097"/>
    <w:rsid w:val="006043EF"/>
    <w:rsid w:val="006073DF"/>
    <w:rsid w:val="00611244"/>
    <w:rsid w:val="00613DDC"/>
    <w:rsid w:val="00620AF4"/>
    <w:rsid w:val="00626016"/>
    <w:rsid w:val="00630C89"/>
    <w:rsid w:val="006328A2"/>
    <w:rsid w:val="00634689"/>
    <w:rsid w:val="00635098"/>
    <w:rsid w:val="00635E64"/>
    <w:rsid w:val="006413AC"/>
    <w:rsid w:val="0064265E"/>
    <w:rsid w:val="00646547"/>
    <w:rsid w:val="00647400"/>
    <w:rsid w:val="00651641"/>
    <w:rsid w:val="00652AC5"/>
    <w:rsid w:val="00654BFC"/>
    <w:rsid w:val="00655593"/>
    <w:rsid w:val="00655E73"/>
    <w:rsid w:val="00656B57"/>
    <w:rsid w:val="00660792"/>
    <w:rsid w:val="006665B4"/>
    <w:rsid w:val="00671C46"/>
    <w:rsid w:val="006721C3"/>
    <w:rsid w:val="00673E6E"/>
    <w:rsid w:val="006741C4"/>
    <w:rsid w:val="006748BF"/>
    <w:rsid w:val="006761E6"/>
    <w:rsid w:val="00676A27"/>
    <w:rsid w:val="0067785A"/>
    <w:rsid w:val="00687650"/>
    <w:rsid w:val="0068793C"/>
    <w:rsid w:val="006917CC"/>
    <w:rsid w:val="0069344C"/>
    <w:rsid w:val="006944D1"/>
    <w:rsid w:val="00694C5B"/>
    <w:rsid w:val="00696A09"/>
    <w:rsid w:val="00696A75"/>
    <w:rsid w:val="006A2509"/>
    <w:rsid w:val="006A25C8"/>
    <w:rsid w:val="006A62E3"/>
    <w:rsid w:val="006A75F8"/>
    <w:rsid w:val="006A7A90"/>
    <w:rsid w:val="006B0A44"/>
    <w:rsid w:val="006B363D"/>
    <w:rsid w:val="006C02C1"/>
    <w:rsid w:val="006C089D"/>
    <w:rsid w:val="006C1160"/>
    <w:rsid w:val="006C1237"/>
    <w:rsid w:val="006C1D68"/>
    <w:rsid w:val="006C42D7"/>
    <w:rsid w:val="006C440A"/>
    <w:rsid w:val="006D0E71"/>
    <w:rsid w:val="006D65FC"/>
    <w:rsid w:val="006D6FD5"/>
    <w:rsid w:val="006E5EA8"/>
    <w:rsid w:val="006E6AB5"/>
    <w:rsid w:val="006E6CC3"/>
    <w:rsid w:val="006F13DE"/>
    <w:rsid w:val="006F262D"/>
    <w:rsid w:val="006F2A0C"/>
    <w:rsid w:val="006F6B19"/>
    <w:rsid w:val="00700995"/>
    <w:rsid w:val="007018CC"/>
    <w:rsid w:val="007042AE"/>
    <w:rsid w:val="007048D3"/>
    <w:rsid w:val="00705FCF"/>
    <w:rsid w:val="007079A2"/>
    <w:rsid w:val="00714105"/>
    <w:rsid w:val="00714876"/>
    <w:rsid w:val="007203F8"/>
    <w:rsid w:val="0072158C"/>
    <w:rsid w:val="00725A20"/>
    <w:rsid w:val="00727275"/>
    <w:rsid w:val="00727374"/>
    <w:rsid w:val="00733C89"/>
    <w:rsid w:val="007358CC"/>
    <w:rsid w:val="00735E2A"/>
    <w:rsid w:val="007364AE"/>
    <w:rsid w:val="0073667A"/>
    <w:rsid w:val="00737128"/>
    <w:rsid w:val="0073716D"/>
    <w:rsid w:val="00744068"/>
    <w:rsid w:val="00745B2B"/>
    <w:rsid w:val="007525A5"/>
    <w:rsid w:val="00753DBE"/>
    <w:rsid w:val="00753E90"/>
    <w:rsid w:val="00761786"/>
    <w:rsid w:val="0076187E"/>
    <w:rsid w:val="00761DE3"/>
    <w:rsid w:val="00770F97"/>
    <w:rsid w:val="00776EFD"/>
    <w:rsid w:val="007777F5"/>
    <w:rsid w:val="0078150A"/>
    <w:rsid w:val="00790BB7"/>
    <w:rsid w:val="0079175C"/>
    <w:rsid w:val="0079239E"/>
    <w:rsid w:val="00795D2D"/>
    <w:rsid w:val="007968CC"/>
    <w:rsid w:val="00797612"/>
    <w:rsid w:val="007A0862"/>
    <w:rsid w:val="007B2E08"/>
    <w:rsid w:val="007B447B"/>
    <w:rsid w:val="007B5021"/>
    <w:rsid w:val="007B5E7C"/>
    <w:rsid w:val="007B6A2A"/>
    <w:rsid w:val="007B7857"/>
    <w:rsid w:val="007C0A8F"/>
    <w:rsid w:val="007C386F"/>
    <w:rsid w:val="007C5F03"/>
    <w:rsid w:val="007C6BDD"/>
    <w:rsid w:val="007C79AD"/>
    <w:rsid w:val="007C7F8F"/>
    <w:rsid w:val="007D01C1"/>
    <w:rsid w:val="007D289B"/>
    <w:rsid w:val="007D407E"/>
    <w:rsid w:val="007D6ACD"/>
    <w:rsid w:val="007E237F"/>
    <w:rsid w:val="007E23E9"/>
    <w:rsid w:val="007E55F9"/>
    <w:rsid w:val="007E77E8"/>
    <w:rsid w:val="007F1E08"/>
    <w:rsid w:val="007F5568"/>
    <w:rsid w:val="007F56E3"/>
    <w:rsid w:val="007F5FD0"/>
    <w:rsid w:val="008009B4"/>
    <w:rsid w:val="0080250E"/>
    <w:rsid w:val="00802C3F"/>
    <w:rsid w:val="00804400"/>
    <w:rsid w:val="00806E21"/>
    <w:rsid w:val="00807DEF"/>
    <w:rsid w:val="00813FED"/>
    <w:rsid w:val="00815048"/>
    <w:rsid w:val="00815AA0"/>
    <w:rsid w:val="00820BCA"/>
    <w:rsid w:val="008217E1"/>
    <w:rsid w:val="00822449"/>
    <w:rsid w:val="00823F6A"/>
    <w:rsid w:val="00824E24"/>
    <w:rsid w:val="008254F9"/>
    <w:rsid w:val="00825526"/>
    <w:rsid w:val="00831169"/>
    <w:rsid w:val="00834E9B"/>
    <w:rsid w:val="00835032"/>
    <w:rsid w:val="00837DE4"/>
    <w:rsid w:val="00842E63"/>
    <w:rsid w:val="008433FA"/>
    <w:rsid w:val="00845E0F"/>
    <w:rsid w:val="00846F54"/>
    <w:rsid w:val="00847337"/>
    <w:rsid w:val="00851874"/>
    <w:rsid w:val="00852B90"/>
    <w:rsid w:val="00853E05"/>
    <w:rsid w:val="00855B4F"/>
    <w:rsid w:val="0086237E"/>
    <w:rsid w:val="0086328A"/>
    <w:rsid w:val="0086639F"/>
    <w:rsid w:val="008669FC"/>
    <w:rsid w:val="0087150C"/>
    <w:rsid w:val="00871EF8"/>
    <w:rsid w:val="00872100"/>
    <w:rsid w:val="00872E79"/>
    <w:rsid w:val="00874A1B"/>
    <w:rsid w:val="00874A99"/>
    <w:rsid w:val="008756DA"/>
    <w:rsid w:val="00876514"/>
    <w:rsid w:val="00877AA8"/>
    <w:rsid w:val="008816A4"/>
    <w:rsid w:val="00884EE2"/>
    <w:rsid w:val="008851BE"/>
    <w:rsid w:val="00885D3B"/>
    <w:rsid w:val="00886AA8"/>
    <w:rsid w:val="00890E0C"/>
    <w:rsid w:val="0089554E"/>
    <w:rsid w:val="00895CEF"/>
    <w:rsid w:val="008A237F"/>
    <w:rsid w:val="008A240A"/>
    <w:rsid w:val="008A32CB"/>
    <w:rsid w:val="008A60FC"/>
    <w:rsid w:val="008A7A3A"/>
    <w:rsid w:val="008B073A"/>
    <w:rsid w:val="008B0C1E"/>
    <w:rsid w:val="008B1C35"/>
    <w:rsid w:val="008B5974"/>
    <w:rsid w:val="008B5D73"/>
    <w:rsid w:val="008B6758"/>
    <w:rsid w:val="008B7757"/>
    <w:rsid w:val="008C319B"/>
    <w:rsid w:val="008D01CD"/>
    <w:rsid w:val="008D126E"/>
    <w:rsid w:val="008D62A4"/>
    <w:rsid w:val="008E589F"/>
    <w:rsid w:val="008F7C91"/>
    <w:rsid w:val="008F7EA8"/>
    <w:rsid w:val="00900CDC"/>
    <w:rsid w:val="00905114"/>
    <w:rsid w:val="00905355"/>
    <w:rsid w:val="0090645C"/>
    <w:rsid w:val="00910B77"/>
    <w:rsid w:val="009116F4"/>
    <w:rsid w:val="00913DE1"/>
    <w:rsid w:val="009219EB"/>
    <w:rsid w:val="00922CFE"/>
    <w:rsid w:val="009433E9"/>
    <w:rsid w:val="00943930"/>
    <w:rsid w:val="00944807"/>
    <w:rsid w:val="00945739"/>
    <w:rsid w:val="00946EA8"/>
    <w:rsid w:val="00947B6D"/>
    <w:rsid w:val="00950352"/>
    <w:rsid w:val="00950935"/>
    <w:rsid w:val="00951588"/>
    <w:rsid w:val="009555E3"/>
    <w:rsid w:val="009557B1"/>
    <w:rsid w:val="00955939"/>
    <w:rsid w:val="00956416"/>
    <w:rsid w:val="00956AF2"/>
    <w:rsid w:val="009570BC"/>
    <w:rsid w:val="009602FE"/>
    <w:rsid w:val="009614C1"/>
    <w:rsid w:val="00962BE6"/>
    <w:rsid w:val="00963423"/>
    <w:rsid w:val="00963AEE"/>
    <w:rsid w:val="0097304E"/>
    <w:rsid w:val="00973DB4"/>
    <w:rsid w:val="00974969"/>
    <w:rsid w:val="00974EFD"/>
    <w:rsid w:val="00981511"/>
    <w:rsid w:val="009901B6"/>
    <w:rsid w:val="0099112F"/>
    <w:rsid w:val="009927B2"/>
    <w:rsid w:val="00994804"/>
    <w:rsid w:val="00995C94"/>
    <w:rsid w:val="00995DF5"/>
    <w:rsid w:val="00996D0A"/>
    <w:rsid w:val="00997ABA"/>
    <w:rsid w:val="00997E33"/>
    <w:rsid w:val="009A2390"/>
    <w:rsid w:val="009A2B12"/>
    <w:rsid w:val="009A2F8E"/>
    <w:rsid w:val="009A3627"/>
    <w:rsid w:val="009A41D9"/>
    <w:rsid w:val="009A61CA"/>
    <w:rsid w:val="009A6789"/>
    <w:rsid w:val="009A7E89"/>
    <w:rsid w:val="009A7F33"/>
    <w:rsid w:val="009B1136"/>
    <w:rsid w:val="009B4224"/>
    <w:rsid w:val="009B726B"/>
    <w:rsid w:val="009B7BF0"/>
    <w:rsid w:val="009C21B2"/>
    <w:rsid w:val="009C255F"/>
    <w:rsid w:val="009C3A91"/>
    <w:rsid w:val="009C46DA"/>
    <w:rsid w:val="009C50FA"/>
    <w:rsid w:val="009C56DE"/>
    <w:rsid w:val="009C59F1"/>
    <w:rsid w:val="009C5FFA"/>
    <w:rsid w:val="009D353F"/>
    <w:rsid w:val="009D511D"/>
    <w:rsid w:val="009D7D5A"/>
    <w:rsid w:val="009E0752"/>
    <w:rsid w:val="009E0CA5"/>
    <w:rsid w:val="009E11FC"/>
    <w:rsid w:val="009E4F9D"/>
    <w:rsid w:val="009E6248"/>
    <w:rsid w:val="009F31E2"/>
    <w:rsid w:val="009F3856"/>
    <w:rsid w:val="009F563A"/>
    <w:rsid w:val="009F6502"/>
    <w:rsid w:val="00A00963"/>
    <w:rsid w:val="00A0490D"/>
    <w:rsid w:val="00A04A1B"/>
    <w:rsid w:val="00A06A78"/>
    <w:rsid w:val="00A10084"/>
    <w:rsid w:val="00A10101"/>
    <w:rsid w:val="00A104C6"/>
    <w:rsid w:val="00A14BC0"/>
    <w:rsid w:val="00A15123"/>
    <w:rsid w:val="00A22EFF"/>
    <w:rsid w:val="00A23BCE"/>
    <w:rsid w:val="00A25E3E"/>
    <w:rsid w:val="00A3303D"/>
    <w:rsid w:val="00A33BED"/>
    <w:rsid w:val="00A35F08"/>
    <w:rsid w:val="00A40EBB"/>
    <w:rsid w:val="00A426FE"/>
    <w:rsid w:val="00A42B89"/>
    <w:rsid w:val="00A4375B"/>
    <w:rsid w:val="00A43D33"/>
    <w:rsid w:val="00A444B6"/>
    <w:rsid w:val="00A47CD6"/>
    <w:rsid w:val="00A51954"/>
    <w:rsid w:val="00A51F73"/>
    <w:rsid w:val="00A537A1"/>
    <w:rsid w:val="00A5427F"/>
    <w:rsid w:val="00A55694"/>
    <w:rsid w:val="00A560EF"/>
    <w:rsid w:val="00A5637D"/>
    <w:rsid w:val="00A5754C"/>
    <w:rsid w:val="00A620A4"/>
    <w:rsid w:val="00A65AD3"/>
    <w:rsid w:val="00A66009"/>
    <w:rsid w:val="00A703C3"/>
    <w:rsid w:val="00A72B1D"/>
    <w:rsid w:val="00A73C69"/>
    <w:rsid w:val="00A74301"/>
    <w:rsid w:val="00A77B3A"/>
    <w:rsid w:val="00A803DF"/>
    <w:rsid w:val="00A82BE8"/>
    <w:rsid w:val="00A87828"/>
    <w:rsid w:val="00A961E1"/>
    <w:rsid w:val="00A97A54"/>
    <w:rsid w:val="00AA08DE"/>
    <w:rsid w:val="00AA0F93"/>
    <w:rsid w:val="00AA344F"/>
    <w:rsid w:val="00AA5C2E"/>
    <w:rsid w:val="00AA60D0"/>
    <w:rsid w:val="00AC082F"/>
    <w:rsid w:val="00AC5BC0"/>
    <w:rsid w:val="00AC760B"/>
    <w:rsid w:val="00AD07D4"/>
    <w:rsid w:val="00AD16F1"/>
    <w:rsid w:val="00AD1F48"/>
    <w:rsid w:val="00AD6730"/>
    <w:rsid w:val="00AE30F4"/>
    <w:rsid w:val="00AE4226"/>
    <w:rsid w:val="00AE5EEB"/>
    <w:rsid w:val="00AE75C4"/>
    <w:rsid w:val="00AF02DD"/>
    <w:rsid w:val="00AF30F8"/>
    <w:rsid w:val="00AF43AE"/>
    <w:rsid w:val="00AF5A92"/>
    <w:rsid w:val="00AF5E23"/>
    <w:rsid w:val="00AF65E3"/>
    <w:rsid w:val="00AF7197"/>
    <w:rsid w:val="00AF7F36"/>
    <w:rsid w:val="00B01B62"/>
    <w:rsid w:val="00B01DC1"/>
    <w:rsid w:val="00B05A73"/>
    <w:rsid w:val="00B06E9B"/>
    <w:rsid w:val="00B07D34"/>
    <w:rsid w:val="00B10932"/>
    <w:rsid w:val="00B117A8"/>
    <w:rsid w:val="00B11E8A"/>
    <w:rsid w:val="00B13D00"/>
    <w:rsid w:val="00B16792"/>
    <w:rsid w:val="00B2149A"/>
    <w:rsid w:val="00B21E03"/>
    <w:rsid w:val="00B27E39"/>
    <w:rsid w:val="00B31670"/>
    <w:rsid w:val="00B3270E"/>
    <w:rsid w:val="00B336C4"/>
    <w:rsid w:val="00B33D19"/>
    <w:rsid w:val="00B35BF7"/>
    <w:rsid w:val="00B36AC5"/>
    <w:rsid w:val="00B40376"/>
    <w:rsid w:val="00B422D4"/>
    <w:rsid w:val="00B42A70"/>
    <w:rsid w:val="00B451CC"/>
    <w:rsid w:val="00B4548A"/>
    <w:rsid w:val="00B50BED"/>
    <w:rsid w:val="00B51B23"/>
    <w:rsid w:val="00B63AAF"/>
    <w:rsid w:val="00B63DB4"/>
    <w:rsid w:val="00B65236"/>
    <w:rsid w:val="00B660C4"/>
    <w:rsid w:val="00B66815"/>
    <w:rsid w:val="00B6712C"/>
    <w:rsid w:val="00B7169B"/>
    <w:rsid w:val="00B7206B"/>
    <w:rsid w:val="00B73750"/>
    <w:rsid w:val="00B7609F"/>
    <w:rsid w:val="00B77A48"/>
    <w:rsid w:val="00B77B3A"/>
    <w:rsid w:val="00B77F2B"/>
    <w:rsid w:val="00B8018E"/>
    <w:rsid w:val="00B80A6B"/>
    <w:rsid w:val="00B8245A"/>
    <w:rsid w:val="00B82F50"/>
    <w:rsid w:val="00B864EC"/>
    <w:rsid w:val="00B86E3F"/>
    <w:rsid w:val="00B92F37"/>
    <w:rsid w:val="00B96937"/>
    <w:rsid w:val="00B976BD"/>
    <w:rsid w:val="00BB11DC"/>
    <w:rsid w:val="00BB137F"/>
    <w:rsid w:val="00BB228B"/>
    <w:rsid w:val="00BB2666"/>
    <w:rsid w:val="00BB2734"/>
    <w:rsid w:val="00BB669E"/>
    <w:rsid w:val="00BC0B53"/>
    <w:rsid w:val="00BC2033"/>
    <w:rsid w:val="00BC4868"/>
    <w:rsid w:val="00BC69AB"/>
    <w:rsid w:val="00BC756E"/>
    <w:rsid w:val="00BD1020"/>
    <w:rsid w:val="00BD2AD7"/>
    <w:rsid w:val="00BD3044"/>
    <w:rsid w:val="00BD54FA"/>
    <w:rsid w:val="00BD6022"/>
    <w:rsid w:val="00BD6903"/>
    <w:rsid w:val="00BE0EF0"/>
    <w:rsid w:val="00BE2090"/>
    <w:rsid w:val="00BE2B27"/>
    <w:rsid w:val="00BE5C30"/>
    <w:rsid w:val="00BF1AA3"/>
    <w:rsid w:val="00BF381E"/>
    <w:rsid w:val="00BF48A9"/>
    <w:rsid w:val="00C05486"/>
    <w:rsid w:val="00C0566B"/>
    <w:rsid w:val="00C06025"/>
    <w:rsid w:val="00C07A4C"/>
    <w:rsid w:val="00C120F7"/>
    <w:rsid w:val="00C121A1"/>
    <w:rsid w:val="00C15B22"/>
    <w:rsid w:val="00C15D37"/>
    <w:rsid w:val="00C160F9"/>
    <w:rsid w:val="00C20280"/>
    <w:rsid w:val="00C20933"/>
    <w:rsid w:val="00C21459"/>
    <w:rsid w:val="00C241B6"/>
    <w:rsid w:val="00C247BA"/>
    <w:rsid w:val="00C24CFA"/>
    <w:rsid w:val="00C25CFF"/>
    <w:rsid w:val="00C323DB"/>
    <w:rsid w:val="00C33A52"/>
    <w:rsid w:val="00C34D8F"/>
    <w:rsid w:val="00C3544B"/>
    <w:rsid w:val="00C364E1"/>
    <w:rsid w:val="00C37716"/>
    <w:rsid w:val="00C40F57"/>
    <w:rsid w:val="00C419B5"/>
    <w:rsid w:val="00C43BEA"/>
    <w:rsid w:val="00C45010"/>
    <w:rsid w:val="00C46CF6"/>
    <w:rsid w:val="00C517AE"/>
    <w:rsid w:val="00C51F4B"/>
    <w:rsid w:val="00C53DA8"/>
    <w:rsid w:val="00C548EE"/>
    <w:rsid w:val="00C57AED"/>
    <w:rsid w:val="00C62E07"/>
    <w:rsid w:val="00C630BE"/>
    <w:rsid w:val="00C630C4"/>
    <w:rsid w:val="00C66BF8"/>
    <w:rsid w:val="00C672B5"/>
    <w:rsid w:val="00C67328"/>
    <w:rsid w:val="00C73AB3"/>
    <w:rsid w:val="00C75783"/>
    <w:rsid w:val="00C7597A"/>
    <w:rsid w:val="00C80F46"/>
    <w:rsid w:val="00C82876"/>
    <w:rsid w:val="00C847DA"/>
    <w:rsid w:val="00C9327F"/>
    <w:rsid w:val="00C94D23"/>
    <w:rsid w:val="00C9532B"/>
    <w:rsid w:val="00C95552"/>
    <w:rsid w:val="00C97255"/>
    <w:rsid w:val="00CA317C"/>
    <w:rsid w:val="00CA41B0"/>
    <w:rsid w:val="00CA68E2"/>
    <w:rsid w:val="00CB08DA"/>
    <w:rsid w:val="00CB1137"/>
    <w:rsid w:val="00CB147E"/>
    <w:rsid w:val="00CB66AC"/>
    <w:rsid w:val="00CC3FE4"/>
    <w:rsid w:val="00CC4657"/>
    <w:rsid w:val="00CC49A1"/>
    <w:rsid w:val="00CD0376"/>
    <w:rsid w:val="00CD1191"/>
    <w:rsid w:val="00CD28BD"/>
    <w:rsid w:val="00CD341C"/>
    <w:rsid w:val="00CD41E1"/>
    <w:rsid w:val="00CD579C"/>
    <w:rsid w:val="00CD5CF8"/>
    <w:rsid w:val="00CF0481"/>
    <w:rsid w:val="00CF1224"/>
    <w:rsid w:val="00CF212D"/>
    <w:rsid w:val="00CF5A89"/>
    <w:rsid w:val="00D11CE2"/>
    <w:rsid w:val="00D13D86"/>
    <w:rsid w:val="00D14281"/>
    <w:rsid w:val="00D147BB"/>
    <w:rsid w:val="00D166F6"/>
    <w:rsid w:val="00D179BB"/>
    <w:rsid w:val="00D20751"/>
    <w:rsid w:val="00D213CD"/>
    <w:rsid w:val="00D22BD2"/>
    <w:rsid w:val="00D254A0"/>
    <w:rsid w:val="00D30405"/>
    <w:rsid w:val="00D32A33"/>
    <w:rsid w:val="00D332F6"/>
    <w:rsid w:val="00D35400"/>
    <w:rsid w:val="00D36F9D"/>
    <w:rsid w:val="00D417F1"/>
    <w:rsid w:val="00D424CD"/>
    <w:rsid w:val="00D43416"/>
    <w:rsid w:val="00D44A96"/>
    <w:rsid w:val="00D47DD8"/>
    <w:rsid w:val="00D556DC"/>
    <w:rsid w:val="00D577C7"/>
    <w:rsid w:val="00D604C0"/>
    <w:rsid w:val="00D6141A"/>
    <w:rsid w:val="00D6284A"/>
    <w:rsid w:val="00D63D86"/>
    <w:rsid w:val="00D64693"/>
    <w:rsid w:val="00D65E06"/>
    <w:rsid w:val="00D71C3B"/>
    <w:rsid w:val="00D77612"/>
    <w:rsid w:val="00D80D1A"/>
    <w:rsid w:val="00D825A3"/>
    <w:rsid w:val="00D86841"/>
    <w:rsid w:val="00D9133A"/>
    <w:rsid w:val="00D93E56"/>
    <w:rsid w:val="00D93FBA"/>
    <w:rsid w:val="00D95D9E"/>
    <w:rsid w:val="00D96E1C"/>
    <w:rsid w:val="00D97153"/>
    <w:rsid w:val="00DA083D"/>
    <w:rsid w:val="00DA2423"/>
    <w:rsid w:val="00DA34CD"/>
    <w:rsid w:val="00DA34D7"/>
    <w:rsid w:val="00DA47E3"/>
    <w:rsid w:val="00DA508C"/>
    <w:rsid w:val="00DB0214"/>
    <w:rsid w:val="00DB0C50"/>
    <w:rsid w:val="00DB0D94"/>
    <w:rsid w:val="00DB15C9"/>
    <w:rsid w:val="00DB580B"/>
    <w:rsid w:val="00DB6B30"/>
    <w:rsid w:val="00DB7CF3"/>
    <w:rsid w:val="00DC0653"/>
    <w:rsid w:val="00DC4ECB"/>
    <w:rsid w:val="00DC6589"/>
    <w:rsid w:val="00DC7036"/>
    <w:rsid w:val="00DC733A"/>
    <w:rsid w:val="00DC7EED"/>
    <w:rsid w:val="00DD4B9E"/>
    <w:rsid w:val="00DD6AA9"/>
    <w:rsid w:val="00DD6BF3"/>
    <w:rsid w:val="00DD6CCB"/>
    <w:rsid w:val="00DE2124"/>
    <w:rsid w:val="00DE3A49"/>
    <w:rsid w:val="00DE4290"/>
    <w:rsid w:val="00DE53CF"/>
    <w:rsid w:val="00DE5AC8"/>
    <w:rsid w:val="00DE5D27"/>
    <w:rsid w:val="00DE6251"/>
    <w:rsid w:val="00DF169C"/>
    <w:rsid w:val="00DF3854"/>
    <w:rsid w:val="00DF44C6"/>
    <w:rsid w:val="00DF51BD"/>
    <w:rsid w:val="00DF5D99"/>
    <w:rsid w:val="00E128AA"/>
    <w:rsid w:val="00E12B2B"/>
    <w:rsid w:val="00E130B5"/>
    <w:rsid w:val="00E13F7B"/>
    <w:rsid w:val="00E20E1C"/>
    <w:rsid w:val="00E26409"/>
    <w:rsid w:val="00E279AD"/>
    <w:rsid w:val="00E27C1D"/>
    <w:rsid w:val="00E408DB"/>
    <w:rsid w:val="00E42840"/>
    <w:rsid w:val="00E51046"/>
    <w:rsid w:val="00E51881"/>
    <w:rsid w:val="00E5294E"/>
    <w:rsid w:val="00E52962"/>
    <w:rsid w:val="00E5738F"/>
    <w:rsid w:val="00E57600"/>
    <w:rsid w:val="00E57FFA"/>
    <w:rsid w:val="00E60B52"/>
    <w:rsid w:val="00E60D80"/>
    <w:rsid w:val="00E62080"/>
    <w:rsid w:val="00E66693"/>
    <w:rsid w:val="00E6691F"/>
    <w:rsid w:val="00E705F6"/>
    <w:rsid w:val="00E7177B"/>
    <w:rsid w:val="00E76BF7"/>
    <w:rsid w:val="00E76D03"/>
    <w:rsid w:val="00E8169C"/>
    <w:rsid w:val="00E83333"/>
    <w:rsid w:val="00E8372B"/>
    <w:rsid w:val="00E848C6"/>
    <w:rsid w:val="00E877ED"/>
    <w:rsid w:val="00E936D3"/>
    <w:rsid w:val="00E93ECE"/>
    <w:rsid w:val="00EA0BB0"/>
    <w:rsid w:val="00EA298A"/>
    <w:rsid w:val="00EA5445"/>
    <w:rsid w:val="00EA562D"/>
    <w:rsid w:val="00EB0EBD"/>
    <w:rsid w:val="00EB1457"/>
    <w:rsid w:val="00EB1A78"/>
    <w:rsid w:val="00EB1B7D"/>
    <w:rsid w:val="00EC2D36"/>
    <w:rsid w:val="00EC6015"/>
    <w:rsid w:val="00EC6AE2"/>
    <w:rsid w:val="00ED2FB3"/>
    <w:rsid w:val="00ED4B09"/>
    <w:rsid w:val="00EE1EA2"/>
    <w:rsid w:val="00EE5263"/>
    <w:rsid w:val="00EE574F"/>
    <w:rsid w:val="00EE58AD"/>
    <w:rsid w:val="00EE6821"/>
    <w:rsid w:val="00EF00DA"/>
    <w:rsid w:val="00EF045E"/>
    <w:rsid w:val="00EF2B89"/>
    <w:rsid w:val="00EF60DE"/>
    <w:rsid w:val="00EF6F99"/>
    <w:rsid w:val="00F0137C"/>
    <w:rsid w:val="00F01A80"/>
    <w:rsid w:val="00F01F46"/>
    <w:rsid w:val="00F03402"/>
    <w:rsid w:val="00F03455"/>
    <w:rsid w:val="00F03734"/>
    <w:rsid w:val="00F043CA"/>
    <w:rsid w:val="00F05530"/>
    <w:rsid w:val="00F10A04"/>
    <w:rsid w:val="00F17717"/>
    <w:rsid w:val="00F2149E"/>
    <w:rsid w:val="00F21BEF"/>
    <w:rsid w:val="00F22341"/>
    <w:rsid w:val="00F24878"/>
    <w:rsid w:val="00F252FC"/>
    <w:rsid w:val="00F2543D"/>
    <w:rsid w:val="00F300DD"/>
    <w:rsid w:val="00F317DF"/>
    <w:rsid w:val="00F36375"/>
    <w:rsid w:val="00F40E6C"/>
    <w:rsid w:val="00F41AA3"/>
    <w:rsid w:val="00F427AE"/>
    <w:rsid w:val="00F42E9D"/>
    <w:rsid w:val="00F449BE"/>
    <w:rsid w:val="00F477CD"/>
    <w:rsid w:val="00F52952"/>
    <w:rsid w:val="00F52CC3"/>
    <w:rsid w:val="00F54805"/>
    <w:rsid w:val="00F62207"/>
    <w:rsid w:val="00F6376F"/>
    <w:rsid w:val="00F6396D"/>
    <w:rsid w:val="00F646A3"/>
    <w:rsid w:val="00F64E66"/>
    <w:rsid w:val="00F668C6"/>
    <w:rsid w:val="00F677DA"/>
    <w:rsid w:val="00F8025A"/>
    <w:rsid w:val="00F81AEB"/>
    <w:rsid w:val="00F859A7"/>
    <w:rsid w:val="00F91BFA"/>
    <w:rsid w:val="00F921C8"/>
    <w:rsid w:val="00FA15D0"/>
    <w:rsid w:val="00FA1B70"/>
    <w:rsid w:val="00FA28E3"/>
    <w:rsid w:val="00FA30BC"/>
    <w:rsid w:val="00FA4F97"/>
    <w:rsid w:val="00FA6B6F"/>
    <w:rsid w:val="00FB2C0E"/>
    <w:rsid w:val="00FB4797"/>
    <w:rsid w:val="00FB4A9D"/>
    <w:rsid w:val="00FB539E"/>
    <w:rsid w:val="00FC029F"/>
    <w:rsid w:val="00FC7847"/>
    <w:rsid w:val="00FD0310"/>
    <w:rsid w:val="00FD5C2A"/>
    <w:rsid w:val="00FD5F3B"/>
    <w:rsid w:val="00FE080A"/>
    <w:rsid w:val="00FE3317"/>
    <w:rsid w:val="00FE60B6"/>
    <w:rsid w:val="00FF2264"/>
    <w:rsid w:val="00FF3B71"/>
    <w:rsid w:val="00FF52F4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3"/>
  </w:style>
  <w:style w:type="paragraph" w:styleId="1">
    <w:name w:val="heading 1"/>
    <w:basedOn w:val="a"/>
    <w:link w:val="11"/>
    <w:uiPriority w:val="99"/>
    <w:qFormat/>
    <w:rsid w:val="00295E88"/>
    <w:pPr>
      <w:spacing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0"/>
    <w:next w:val="a1"/>
    <w:link w:val="21"/>
    <w:uiPriority w:val="99"/>
    <w:qFormat/>
    <w:rsid w:val="00EA562D"/>
    <w:pPr>
      <w:keepNext/>
      <w:numPr>
        <w:ilvl w:val="1"/>
        <w:numId w:val="3"/>
      </w:numPr>
      <w:spacing w:after="0" w:line="360" w:lineRule="atLeast"/>
      <w:ind w:firstLine="720"/>
      <w:jc w:val="both"/>
      <w:outlineLvl w:val="1"/>
    </w:pPr>
    <w:rPr>
      <w:rFonts w:ascii="Cambria" w:hAnsi="Cambria" w:cs="Cambria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0"/>
    <w:next w:val="a1"/>
    <w:link w:val="31"/>
    <w:uiPriority w:val="99"/>
    <w:qFormat/>
    <w:rsid w:val="00EA562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Cambria"/>
      <w:b/>
      <w:bCs/>
      <w:color w:val="000000"/>
      <w:sz w:val="26"/>
      <w:szCs w:val="26"/>
      <w:lang w:eastAsia="ar-SA"/>
    </w:rPr>
  </w:style>
  <w:style w:type="paragraph" w:styleId="4">
    <w:name w:val="heading 4"/>
    <w:basedOn w:val="a0"/>
    <w:next w:val="a1"/>
    <w:link w:val="41"/>
    <w:uiPriority w:val="99"/>
    <w:qFormat/>
    <w:rsid w:val="00EA562D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0"/>
    <w:next w:val="a1"/>
    <w:link w:val="51"/>
    <w:uiPriority w:val="99"/>
    <w:qFormat/>
    <w:rsid w:val="00EA562D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0"/>
    <w:next w:val="a1"/>
    <w:link w:val="61"/>
    <w:uiPriority w:val="99"/>
    <w:qFormat/>
    <w:rsid w:val="00EA562D"/>
    <w:pPr>
      <w:keepNext/>
      <w:numPr>
        <w:ilvl w:val="5"/>
        <w:numId w:val="3"/>
      </w:numPr>
      <w:spacing w:after="0" w:line="192" w:lineRule="atLeast"/>
      <w:outlineLvl w:val="5"/>
    </w:pPr>
    <w:rPr>
      <w:b/>
      <w:bCs/>
      <w:color w:val="000000"/>
      <w:sz w:val="20"/>
      <w:szCs w:val="20"/>
      <w:lang w:eastAsia="ar-SA"/>
    </w:rPr>
  </w:style>
  <w:style w:type="paragraph" w:styleId="7">
    <w:name w:val="heading 7"/>
    <w:basedOn w:val="a0"/>
    <w:next w:val="a1"/>
    <w:link w:val="71"/>
    <w:uiPriority w:val="99"/>
    <w:qFormat/>
    <w:rsid w:val="00EA562D"/>
    <w:pPr>
      <w:numPr>
        <w:ilvl w:val="6"/>
        <w:numId w:val="3"/>
      </w:numPr>
      <w:spacing w:before="240" w:after="60" w:line="240" w:lineRule="auto"/>
      <w:outlineLvl w:val="6"/>
    </w:pPr>
    <w:rPr>
      <w:color w:val="000000"/>
      <w:sz w:val="24"/>
      <w:szCs w:val="24"/>
      <w:lang w:eastAsia="ar-SA"/>
    </w:rPr>
  </w:style>
  <w:style w:type="paragraph" w:styleId="8">
    <w:name w:val="heading 8"/>
    <w:basedOn w:val="a0"/>
    <w:next w:val="a1"/>
    <w:link w:val="81"/>
    <w:uiPriority w:val="99"/>
    <w:qFormat/>
    <w:rsid w:val="00EA562D"/>
    <w:pPr>
      <w:numPr>
        <w:ilvl w:val="7"/>
        <w:numId w:val="3"/>
      </w:numPr>
      <w:spacing w:before="240" w:after="60" w:line="240" w:lineRule="auto"/>
      <w:outlineLvl w:val="7"/>
    </w:pPr>
    <w:rPr>
      <w:i/>
      <w:iCs/>
      <w:color w:val="000000"/>
      <w:sz w:val="24"/>
      <w:szCs w:val="24"/>
      <w:lang w:eastAsia="ar-SA"/>
    </w:rPr>
  </w:style>
  <w:style w:type="paragraph" w:styleId="9">
    <w:name w:val="heading 9"/>
    <w:basedOn w:val="a0"/>
    <w:next w:val="a1"/>
    <w:link w:val="91"/>
    <w:uiPriority w:val="99"/>
    <w:qFormat/>
    <w:rsid w:val="00EA562D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Cambria"/>
      <w:color w:val="000000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95E88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customStyle="1" w:styleId="a0">
    <w:name w:val="Базовый"/>
    <w:uiPriority w:val="99"/>
    <w:rsid w:val="00EA562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styleId="a1">
    <w:name w:val="Body Text"/>
    <w:basedOn w:val="a"/>
    <w:link w:val="a5"/>
    <w:unhideWhenUsed/>
    <w:rsid w:val="00753E90"/>
    <w:pPr>
      <w:spacing w:after="120"/>
    </w:pPr>
  </w:style>
  <w:style w:type="character" w:customStyle="1" w:styleId="a5">
    <w:name w:val="Основной текст Знак"/>
    <w:basedOn w:val="a2"/>
    <w:link w:val="a1"/>
    <w:rsid w:val="00753E90"/>
  </w:style>
  <w:style w:type="character" w:customStyle="1" w:styleId="21">
    <w:name w:val="Заголовок 2 Знак1"/>
    <w:link w:val="2"/>
    <w:uiPriority w:val="99"/>
    <w:locked/>
    <w:rsid w:val="00EA562D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9"/>
    <w:locked/>
    <w:rsid w:val="00EA562D"/>
    <w:rPr>
      <w:rFonts w:ascii="Cambria" w:eastAsia="Times New Roman" w:hAnsi="Cambria" w:cs="Cambria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EA562D"/>
    <w:rPr>
      <w:rFonts w:ascii="Calibri" w:eastAsia="Times New Roman" w:hAnsi="Calibri" w:cs="Calibr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link w:val="5"/>
    <w:uiPriority w:val="99"/>
    <w:locked/>
    <w:rsid w:val="00EA562D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ar-SA"/>
    </w:rPr>
  </w:style>
  <w:style w:type="character" w:customStyle="1" w:styleId="61">
    <w:name w:val="Заголовок 6 Знак1"/>
    <w:link w:val="6"/>
    <w:uiPriority w:val="99"/>
    <w:locked/>
    <w:rsid w:val="00EA562D"/>
    <w:rPr>
      <w:rFonts w:ascii="Calibri" w:eastAsia="Times New Roman" w:hAnsi="Calibri" w:cs="Calibri"/>
      <w:b/>
      <w:bCs/>
      <w:color w:val="000000"/>
      <w:sz w:val="20"/>
      <w:szCs w:val="20"/>
      <w:lang w:eastAsia="ar-SA"/>
    </w:rPr>
  </w:style>
  <w:style w:type="character" w:customStyle="1" w:styleId="71">
    <w:name w:val="Заголовок 7 Знак1"/>
    <w:link w:val="7"/>
    <w:uiPriority w:val="99"/>
    <w:locked/>
    <w:rsid w:val="00EA562D"/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81">
    <w:name w:val="Заголовок 8 Знак1"/>
    <w:link w:val="8"/>
    <w:uiPriority w:val="99"/>
    <w:locked/>
    <w:rsid w:val="00EA562D"/>
    <w:rPr>
      <w:rFonts w:ascii="Calibri" w:eastAsia="Times New Roman" w:hAnsi="Calibri" w:cs="Calibri"/>
      <w:i/>
      <w:iCs/>
      <w:color w:val="000000"/>
      <w:sz w:val="24"/>
      <w:szCs w:val="24"/>
      <w:lang w:eastAsia="ar-SA"/>
    </w:rPr>
  </w:style>
  <w:style w:type="character" w:customStyle="1" w:styleId="91">
    <w:name w:val="Заголовок 9 Знак1"/>
    <w:link w:val="9"/>
    <w:uiPriority w:val="99"/>
    <w:locked/>
    <w:rsid w:val="00EA562D"/>
    <w:rPr>
      <w:rFonts w:ascii="Cambria" w:eastAsia="Times New Roman" w:hAnsi="Cambria" w:cs="Cambria"/>
      <w:color w:val="000000"/>
      <w:sz w:val="20"/>
      <w:szCs w:val="20"/>
      <w:lang w:eastAsia="ar-SA"/>
    </w:rPr>
  </w:style>
  <w:style w:type="table" w:styleId="a6">
    <w:name w:val="Table Grid"/>
    <w:basedOn w:val="a3"/>
    <w:uiPriority w:val="39"/>
    <w:rsid w:val="00F8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85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rsid w:val="00F859A7"/>
    <w:rPr>
      <w:b/>
      <w:bCs/>
      <w:color w:val="26282F"/>
      <w:sz w:val="26"/>
      <w:szCs w:val="26"/>
    </w:rPr>
  </w:style>
  <w:style w:type="paragraph" w:customStyle="1" w:styleId="ConsNormal">
    <w:name w:val="ConsNormal"/>
    <w:uiPriority w:val="99"/>
    <w:rsid w:val="00F85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8">
    <w:name w:val="По центру"/>
    <w:basedOn w:val="ConsNormal"/>
    <w:uiPriority w:val="99"/>
    <w:rsid w:val="00F859A7"/>
    <w:pPr>
      <w:ind w:firstLine="0"/>
      <w:jc w:val="center"/>
    </w:pPr>
    <w:rPr>
      <w:rFonts w:ascii="Times New Roman" w:hAnsi="Times New Roman" w:cs="Times New Roman"/>
      <w:sz w:val="30"/>
      <w:szCs w:val="20"/>
    </w:rPr>
  </w:style>
  <w:style w:type="paragraph" w:styleId="a9">
    <w:name w:val="Body Text Indent"/>
    <w:basedOn w:val="a"/>
    <w:link w:val="aa"/>
    <w:uiPriority w:val="99"/>
    <w:rsid w:val="00F859A7"/>
    <w:pPr>
      <w:spacing w:after="0" w:line="240" w:lineRule="auto"/>
      <w:ind w:firstLine="6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F859A7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"/>
    <w:basedOn w:val="a"/>
    <w:rsid w:val="004014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4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E66693"/>
    <w:pPr>
      <w:ind w:left="720"/>
      <w:contextualSpacing/>
    </w:pPr>
  </w:style>
  <w:style w:type="paragraph" w:customStyle="1" w:styleId="Default">
    <w:name w:val="Default"/>
    <w:rsid w:val="00753E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Nonformat">
    <w:name w:val="ConsNonformat"/>
    <w:rsid w:val="0075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lock Text"/>
    <w:basedOn w:val="a"/>
    <w:rsid w:val="00753E90"/>
    <w:pPr>
      <w:widowControl w:val="0"/>
      <w:shd w:val="clear" w:color="auto" w:fill="FFFFFF"/>
      <w:autoSpaceDE w:val="0"/>
      <w:autoSpaceDN w:val="0"/>
      <w:adjustRightInd w:val="0"/>
      <w:spacing w:before="10" w:after="0" w:line="240" w:lineRule="auto"/>
      <w:ind w:left="-180" w:right="14" w:firstLine="54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0">
    <w:name w:val="Стиль Основной текст с отступом + 14 пт По ширине Слева:  0 см П..."/>
    <w:basedOn w:val="a9"/>
    <w:rsid w:val="00694C5B"/>
    <w:pPr>
      <w:widowControl w:val="0"/>
      <w:autoSpaceDE w:val="0"/>
      <w:autoSpaceDN w:val="0"/>
      <w:adjustRightInd w:val="0"/>
      <w:ind w:firstLine="709"/>
    </w:pPr>
  </w:style>
  <w:style w:type="paragraph" w:customStyle="1" w:styleId="10">
    <w:name w:val="Без интервала1"/>
    <w:uiPriority w:val="99"/>
    <w:rsid w:val="00161C0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026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2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2"/>
    <w:link w:val="1"/>
    <w:uiPriority w:val="99"/>
    <w:rsid w:val="00295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iPriority w:val="99"/>
    <w:semiHidden/>
    <w:unhideWhenUsed/>
    <w:rsid w:val="00B35B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rsid w:val="00B35BF7"/>
  </w:style>
  <w:style w:type="character" w:customStyle="1" w:styleId="fontstyle33">
    <w:name w:val="fontstyle33"/>
    <w:rsid w:val="0067785A"/>
  </w:style>
  <w:style w:type="character" w:customStyle="1" w:styleId="fontstyle16">
    <w:name w:val="fontstyle16"/>
    <w:rsid w:val="0067785A"/>
  </w:style>
  <w:style w:type="paragraph" w:customStyle="1" w:styleId="table1">
    <w:name w:val="table1"/>
    <w:basedOn w:val="a"/>
    <w:rsid w:val="0067785A"/>
    <w:pPr>
      <w:spacing w:after="3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5">
    <w:name w:val="fontstyle15"/>
    <w:rsid w:val="0067785A"/>
  </w:style>
  <w:style w:type="character" w:customStyle="1" w:styleId="23">
    <w:name w:val="Заголовок 2 Знак"/>
    <w:basedOn w:val="a2"/>
    <w:link w:val="2"/>
    <w:uiPriority w:val="99"/>
    <w:rsid w:val="00EA5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EA5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EA56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9"/>
    <w:rsid w:val="00EA56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9"/>
    <w:rsid w:val="00EA56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9"/>
    <w:rsid w:val="00EA5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9"/>
    <w:rsid w:val="00EA56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EA5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EA5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0">
    <w:name w:val="fontstyle30"/>
    <w:basedOn w:val="a2"/>
    <w:rsid w:val="00EA562D"/>
  </w:style>
  <w:style w:type="paragraph" w:styleId="af">
    <w:name w:val="Balloon Text"/>
    <w:basedOn w:val="a"/>
    <w:link w:val="13"/>
    <w:uiPriority w:val="99"/>
    <w:rsid w:val="00EA562D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customStyle="1" w:styleId="13">
    <w:name w:val="Текст выноски Знак1"/>
    <w:link w:val="af"/>
    <w:uiPriority w:val="99"/>
    <w:locked/>
    <w:rsid w:val="00EA562D"/>
    <w:rPr>
      <w:rFonts w:ascii="Times New Roman" w:eastAsia="Times New Roman" w:hAnsi="Times New Roman" w:cs="Times New Roman"/>
      <w:sz w:val="2"/>
      <w:szCs w:val="2"/>
      <w:lang w:eastAsia="en-US"/>
    </w:rPr>
  </w:style>
  <w:style w:type="character" w:customStyle="1" w:styleId="af0">
    <w:name w:val="Текст выноски Знак"/>
    <w:basedOn w:val="a2"/>
    <w:link w:val="af"/>
    <w:uiPriority w:val="99"/>
    <w:rsid w:val="00EA562D"/>
    <w:rPr>
      <w:rFonts w:ascii="Tahoma" w:hAnsi="Tahoma" w:cs="Tahoma"/>
      <w:sz w:val="16"/>
      <w:szCs w:val="16"/>
    </w:rPr>
  </w:style>
  <w:style w:type="character" w:customStyle="1" w:styleId="14">
    <w:name w:val="Основной текст с отступом Знак1"/>
    <w:uiPriority w:val="99"/>
    <w:locked/>
    <w:rsid w:val="00EA5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locked/>
    <w:rsid w:val="00EA562D"/>
    <w:rPr>
      <w:rFonts w:ascii="Calibri" w:eastAsia="Times New Roman" w:hAnsi="Calibri" w:cs="Times New Roman"/>
    </w:rPr>
  </w:style>
  <w:style w:type="paragraph" w:styleId="af1">
    <w:name w:val="Title"/>
    <w:basedOn w:val="a"/>
    <w:link w:val="16"/>
    <w:uiPriority w:val="99"/>
    <w:qFormat/>
    <w:rsid w:val="00EA56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Название Знак1"/>
    <w:link w:val="af1"/>
    <w:uiPriority w:val="99"/>
    <w:locked/>
    <w:rsid w:val="00EA56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Название Знак"/>
    <w:basedOn w:val="a2"/>
    <w:link w:val="af1"/>
    <w:rsid w:val="00EA56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Абзац списка1"/>
    <w:basedOn w:val="a"/>
    <w:uiPriority w:val="99"/>
    <w:rsid w:val="00EA562D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f3">
    <w:name w:val="Hyperlink"/>
    <w:rsid w:val="00EA562D"/>
    <w:rPr>
      <w:color w:val="0000FF"/>
      <w:u w:val="single"/>
    </w:rPr>
  </w:style>
  <w:style w:type="paragraph" w:styleId="af4">
    <w:name w:val="Subtitle"/>
    <w:basedOn w:val="a"/>
    <w:next w:val="a"/>
    <w:link w:val="18"/>
    <w:uiPriority w:val="99"/>
    <w:qFormat/>
    <w:rsid w:val="00EA562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8">
    <w:name w:val="Подзаголовок Знак1"/>
    <w:link w:val="af4"/>
    <w:uiPriority w:val="99"/>
    <w:locked/>
    <w:rsid w:val="00EA562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5">
    <w:name w:val="Подзаголовок Знак"/>
    <w:basedOn w:val="a2"/>
    <w:link w:val="af4"/>
    <w:uiPriority w:val="99"/>
    <w:rsid w:val="00EA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9">
    <w:name w:val="Знак Знак1"/>
    <w:basedOn w:val="a"/>
    <w:uiPriority w:val="99"/>
    <w:rsid w:val="00EA56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footnote text"/>
    <w:basedOn w:val="a"/>
    <w:link w:val="1a"/>
    <w:uiPriority w:val="99"/>
    <w:rsid w:val="00EA56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сноски Знак1"/>
    <w:link w:val="af6"/>
    <w:uiPriority w:val="99"/>
    <w:locked/>
    <w:rsid w:val="00EA562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rsid w:val="00EA562D"/>
    <w:rPr>
      <w:sz w:val="20"/>
      <w:szCs w:val="20"/>
    </w:rPr>
  </w:style>
  <w:style w:type="character" w:styleId="af8">
    <w:name w:val="footnote reference"/>
    <w:uiPriority w:val="99"/>
    <w:rsid w:val="00EA562D"/>
    <w:rPr>
      <w:vertAlign w:val="superscript"/>
    </w:rPr>
  </w:style>
  <w:style w:type="paragraph" w:customStyle="1" w:styleId="std">
    <w:name w:val="std"/>
    <w:basedOn w:val="a"/>
    <w:rsid w:val="00EA562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f9">
    <w:name w:val="header"/>
    <w:basedOn w:val="a"/>
    <w:link w:val="afa"/>
    <w:uiPriority w:val="99"/>
    <w:rsid w:val="00EA562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EA562D"/>
    <w:rPr>
      <w:rFonts w:ascii="Calibri" w:eastAsia="Times New Roman" w:hAnsi="Calibri" w:cs="Times New Roman"/>
      <w:sz w:val="20"/>
      <w:szCs w:val="20"/>
      <w:lang w:eastAsia="en-US"/>
    </w:rPr>
  </w:style>
  <w:style w:type="character" w:styleId="afb">
    <w:name w:val="page number"/>
    <w:basedOn w:val="a2"/>
    <w:rsid w:val="00EA562D"/>
  </w:style>
  <w:style w:type="paragraph" w:styleId="32">
    <w:name w:val="Body Text Indent 3"/>
    <w:basedOn w:val="a"/>
    <w:link w:val="310"/>
    <w:uiPriority w:val="99"/>
    <w:rsid w:val="00EA562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link w:val="32"/>
    <w:uiPriority w:val="99"/>
    <w:locked/>
    <w:rsid w:val="00EA562D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EA562D"/>
    <w:rPr>
      <w:sz w:val="16"/>
      <w:szCs w:val="16"/>
    </w:rPr>
  </w:style>
  <w:style w:type="character" w:customStyle="1" w:styleId="-">
    <w:name w:val="Интернет-ссылка"/>
    <w:uiPriority w:val="99"/>
    <w:rsid w:val="00EA562D"/>
    <w:rPr>
      <w:color w:val="0000FF"/>
      <w:u w:val="single"/>
      <w:lang w:val="ru-RU" w:eastAsia="ru-RU"/>
    </w:rPr>
  </w:style>
  <w:style w:type="character" w:customStyle="1" w:styleId="10pt">
    <w:name w:val="Основной текст + 10 pt"/>
    <w:rsid w:val="00EA562D"/>
  </w:style>
  <w:style w:type="character" w:customStyle="1" w:styleId="ListLabel1">
    <w:name w:val="ListLabel 1"/>
    <w:uiPriority w:val="99"/>
    <w:rsid w:val="00EA562D"/>
  </w:style>
  <w:style w:type="character" w:customStyle="1" w:styleId="ListLabel2">
    <w:name w:val="ListLabel 2"/>
    <w:uiPriority w:val="99"/>
    <w:rsid w:val="00EA562D"/>
    <w:rPr>
      <w:rFonts w:eastAsia="Times New Roman"/>
    </w:rPr>
  </w:style>
  <w:style w:type="character" w:customStyle="1" w:styleId="ListLabel3">
    <w:name w:val="ListLabel 3"/>
    <w:uiPriority w:val="99"/>
    <w:rsid w:val="00EA562D"/>
  </w:style>
  <w:style w:type="paragraph" w:customStyle="1" w:styleId="afc">
    <w:name w:val="Заголовок"/>
    <w:basedOn w:val="a0"/>
    <w:next w:val="a1"/>
    <w:uiPriority w:val="99"/>
    <w:rsid w:val="00EA562D"/>
    <w:pPr>
      <w:keepNext/>
      <w:spacing w:before="240" w:after="0" w:line="100" w:lineRule="atLeast"/>
      <w:jc w:val="center"/>
    </w:pPr>
    <w:rPr>
      <w:rFonts w:ascii="Times New Roman" w:eastAsia="DejaVu Sans" w:hAnsi="Times New Roman" w:cs="Times New Roman"/>
      <w:sz w:val="28"/>
      <w:szCs w:val="28"/>
      <w:lang w:eastAsia="ru-RU"/>
    </w:rPr>
  </w:style>
  <w:style w:type="paragraph" w:styleId="afd">
    <w:name w:val="List"/>
    <w:basedOn w:val="a1"/>
    <w:uiPriority w:val="99"/>
    <w:rsid w:val="00EA562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1b">
    <w:name w:val="index 1"/>
    <w:basedOn w:val="a"/>
    <w:next w:val="a"/>
    <w:autoRedefine/>
    <w:uiPriority w:val="99"/>
    <w:semiHidden/>
    <w:rsid w:val="00EA562D"/>
    <w:pPr>
      <w:spacing w:after="0" w:line="240" w:lineRule="auto"/>
      <w:ind w:left="220" w:hanging="220"/>
    </w:pPr>
    <w:rPr>
      <w:rFonts w:ascii="Calibri" w:eastAsia="Times New Roman" w:hAnsi="Calibri" w:cs="Calibri"/>
    </w:rPr>
  </w:style>
  <w:style w:type="paragraph" w:customStyle="1" w:styleId="24">
    <w:name w:val="Основной текст (2)"/>
    <w:basedOn w:val="a0"/>
    <w:link w:val="25"/>
    <w:rsid w:val="00EA562D"/>
  </w:style>
  <w:style w:type="paragraph" w:customStyle="1" w:styleId="afe">
    <w:name w:val="Знак Знак Знак Знак"/>
    <w:basedOn w:val="a0"/>
    <w:uiPriority w:val="99"/>
    <w:rsid w:val="00EA562D"/>
  </w:style>
  <w:style w:type="paragraph" w:customStyle="1" w:styleId="1c">
    <w:name w:val="Знак Знак Знак Знак1"/>
    <w:basedOn w:val="a0"/>
    <w:uiPriority w:val="99"/>
    <w:rsid w:val="00EA562D"/>
  </w:style>
  <w:style w:type="paragraph" w:customStyle="1" w:styleId="1d">
    <w:name w:val="Знак1"/>
    <w:basedOn w:val="a0"/>
    <w:uiPriority w:val="99"/>
    <w:rsid w:val="00EA562D"/>
  </w:style>
  <w:style w:type="paragraph" w:styleId="aff">
    <w:name w:val="No Spacing"/>
    <w:link w:val="aff0"/>
    <w:uiPriority w:val="99"/>
    <w:qFormat/>
    <w:rsid w:val="00EA56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f1">
    <w:name w:val="footer"/>
    <w:basedOn w:val="a"/>
    <w:link w:val="aff2"/>
    <w:uiPriority w:val="99"/>
    <w:rsid w:val="00EA562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2">
    <w:name w:val="Нижний колонтитул Знак"/>
    <w:basedOn w:val="a2"/>
    <w:link w:val="aff1"/>
    <w:uiPriority w:val="99"/>
    <w:rsid w:val="00EA562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10">
    <w:name w:val="Знак Знак11"/>
    <w:uiPriority w:val="99"/>
    <w:rsid w:val="00EA562D"/>
    <w:rPr>
      <w:rFonts w:ascii="Calibri" w:hAnsi="Calibri" w:cs="Calibri"/>
      <w:sz w:val="22"/>
      <w:szCs w:val="22"/>
      <w:lang w:eastAsia="en-US"/>
    </w:rPr>
  </w:style>
  <w:style w:type="character" w:customStyle="1" w:styleId="aff3">
    <w:name w:val="Знак Знак"/>
    <w:rsid w:val="00EA562D"/>
    <w:rPr>
      <w:rFonts w:ascii="Calibri" w:hAnsi="Calibri" w:cs="Calibri"/>
      <w:sz w:val="16"/>
      <w:szCs w:val="16"/>
      <w:lang w:eastAsia="en-US"/>
    </w:rPr>
  </w:style>
  <w:style w:type="paragraph" w:customStyle="1" w:styleId="26">
    <w:name w:val="Без интервала2"/>
    <w:uiPriority w:val="99"/>
    <w:rsid w:val="00EA56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11">
    <w:name w:val="Основной текст с отступом 31"/>
    <w:basedOn w:val="a"/>
    <w:uiPriority w:val="99"/>
    <w:rsid w:val="00EA562D"/>
    <w:pPr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27">
    <w:name w:val="Знак2"/>
    <w:basedOn w:val="a"/>
    <w:uiPriority w:val="99"/>
    <w:rsid w:val="00EA562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uiPriority w:val="99"/>
    <w:rsid w:val="00EA56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Знак3"/>
    <w:basedOn w:val="a"/>
    <w:uiPriority w:val="99"/>
    <w:rsid w:val="00EA56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5">
    <w:name w:val="Emphasis"/>
    <w:uiPriority w:val="99"/>
    <w:qFormat/>
    <w:rsid w:val="00EA562D"/>
    <w:rPr>
      <w:i/>
      <w:iCs/>
    </w:rPr>
  </w:style>
  <w:style w:type="character" w:customStyle="1" w:styleId="aff6">
    <w:name w:val="Выделение жирным"/>
    <w:uiPriority w:val="99"/>
    <w:rsid w:val="00EA562D"/>
    <w:rPr>
      <w:b/>
      <w:bCs/>
    </w:rPr>
  </w:style>
  <w:style w:type="character" w:customStyle="1" w:styleId="28">
    <w:name w:val="Цитата 2 Знак"/>
    <w:basedOn w:val="a2"/>
    <w:uiPriority w:val="99"/>
    <w:rsid w:val="00EA562D"/>
  </w:style>
  <w:style w:type="character" w:customStyle="1" w:styleId="aff7">
    <w:name w:val="Выделенная цитата Знак"/>
    <w:basedOn w:val="a2"/>
    <w:uiPriority w:val="99"/>
    <w:rsid w:val="00EA562D"/>
  </w:style>
  <w:style w:type="character" w:styleId="aff8">
    <w:name w:val="Subtle Emphasis"/>
    <w:basedOn w:val="a2"/>
    <w:uiPriority w:val="99"/>
    <w:qFormat/>
    <w:rsid w:val="00EA562D"/>
  </w:style>
  <w:style w:type="character" w:styleId="aff9">
    <w:name w:val="Intense Emphasis"/>
    <w:basedOn w:val="a2"/>
    <w:uiPriority w:val="99"/>
    <w:qFormat/>
    <w:rsid w:val="00EA562D"/>
  </w:style>
  <w:style w:type="character" w:styleId="affa">
    <w:name w:val="Subtle Reference"/>
    <w:basedOn w:val="a2"/>
    <w:uiPriority w:val="99"/>
    <w:qFormat/>
    <w:rsid w:val="00EA562D"/>
  </w:style>
  <w:style w:type="character" w:styleId="affb">
    <w:name w:val="Intense Reference"/>
    <w:basedOn w:val="a2"/>
    <w:uiPriority w:val="99"/>
    <w:qFormat/>
    <w:rsid w:val="00EA562D"/>
  </w:style>
  <w:style w:type="character" w:styleId="affc">
    <w:name w:val="Book Title"/>
    <w:basedOn w:val="a2"/>
    <w:uiPriority w:val="99"/>
    <w:qFormat/>
    <w:rsid w:val="00EA562D"/>
  </w:style>
  <w:style w:type="paragraph" w:styleId="affd">
    <w:name w:val="caption"/>
    <w:basedOn w:val="a0"/>
    <w:uiPriority w:val="99"/>
    <w:qFormat/>
    <w:rsid w:val="00EA562D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29">
    <w:name w:val="Quote"/>
    <w:basedOn w:val="a0"/>
    <w:link w:val="210"/>
    <w:uiPriority w:val="99"/>
    <w:qFormat/>
    <w:rsid w:val="00EA562D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10">
    <w:name w:val="Цитата 2 Знак1"/>
    <w:basedOn w:val="a2"/>
    <w:link w:val="29"/>
    <w:uiPriority w:val="99"/>
    <w:rsid w:val="00EA562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e">
    <w:name w:val="Intense Quote"/>
    <w:basedOn w:val="a0"/>
    <w:link w:val="1e"/>
    <w:uiPriority w:val="99"/>
    <w:qFormat/>
    <w:rsid w:val="00EA562D"/>
    <w:pPr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1e">
    <w:name w:val="Выделенная цитата Знак1"/>
    <w:basedOn w:val="a2"/>
    <w:link w:val="affe"/>
    <w:uiPriority w:val="99"/>
    <w:rsid w:val="00EA562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1f">
    <w:name w:val="Заголовок оглавления1"/>
    <w:basedOn w:val="1"/>
    <w:uiPriority w:val="99"/>
    <w:rsid w:val="00EA562D"/>
    <w:pPr>
      <w:keepNext/>
      <w:suppressLineNumbers/>
      <w:tabs>
        <w:tab w:val="left" w:pos="709"/>
      </w:tabs>
      <w:suppressAutoHyphens/>
      <w:spacing w:before="240" w:after="60" w:line="240" w:lineRule="auto"/>
      <w:outlineLvl w:val="9"/>
    </w:pPr>
    <w:rPr>
      <w:rFonts w:ascii="Cambria" w:hAnsi="Cambria" w:cs="Cambria"/>
      <w:b/>
      <w:bCs/>
      <w:color w:val="00000A"/>
      <w:kern w:val="0"/>
      <w:sz w:val="32"/>
      <w:szCs w:val="32"/>
      <w:lang w:eastAsia="ar-SA"/>
    </w:rPr>
  </w:style>
  <w:style w:type="paragraph" w:customStyle="1" w:styleId="42">
    <w:name w:val="Знак4"/>
    <w:basedOn w:val="a"/>
    <w:uiPriority w:val="99"/>
    <w:rsid w:val="00EA56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0">
    <w:name w:val="Обычный1"/>
    <w:rsid w:val="00EA562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62">
    <w:name w:val="Знак Знак6 Знак Знак"/>
    <w:basedOn w:val="a"/>
    <w:rsid w:val="00EA56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EA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Знак Знак4 Знак Знак"/>
    <w:basedOn w:val="a"/>
    <w:autoRedefine/>
    <w:rsid w:val="00EA562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msonormalcxspmiddle">
    <w:name w:val="msonormalcxspmiddle"/>
    <w:basedOn w:val="a"/>
    <w:rsid w:val="00EA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2"/>
    <w:basedOn w:val="a"/>
    <w:link w:val="2b"/>
    <w:rsid w:val="00EA562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b">
    <w:name w:val="Основной текст 2 Знак"/>
    <w:basedOn w:val="a2"/>
    <w:link w:val="2a"/>
    <w:rsid w:val="00EA562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fff">
    <w:name w:val="FollowedHyperlink"/>
    <w:rsid w:val="00EA562D"/>
    <w:rPr>
      <w:color w:val="800080"/>
      <w:u w:val="single"/>
    </w:rPr>
  </w:style>
  <w:style w:type="character" w:customStyle="1" w:styleId="fontstyle31">
    <w:name w:val="fontstyle31"/>
    <w:rsid w:val="00EA562D"/>
  </w:style>
  <w:style w:type="character" w:customStyle="1" w:styleId="fontstyle32">
    <w:name w:val="fontstyle32"/>
    <w:rsid w:val="00EA562D"/>
  </w:style>
  <w:style w:type="character" w:customStyle="1" w:styleId="fontstyle34">
    <w:name w:val="fontstyle34"/>
    <w:rsid w:val="00EA562D"/>
  </w:style>
  <w:style w:type="character" w:styleId="afff0">
    <w:name w:val="annotation reference"/>
    <w:uiPriority w:val="99"/>
    <w:rsid w:val="00EA562D"/>
    <w:rPr>
      <w:sz w:val="16"/>
      <w:szCs w:val="16"/>
    </w:rPr>
  </w:style>
  <w:style w:type="paragraph" w:styleId="afff1">
    <w:name w:val="annotation text"/>
    <w:basedOn w:val="a"/>
    <w:link w:val="afff2"/>
    <w:uiPriority w:val="99"/>
    <w:rsid w:val="00EA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2"/>
    <w:link w:val="afff1"/>
    <w:uiPriority w:val="99"/>
    <w:rsid w:val="00EA562D"/>
    <w:rPr>
      <w:rFonts w:ascii="Times New Roman" w:eastAsia="Times New Roman" w:hAnsi="Times New Roman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rsid w:val="00EA562D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EA562D"/>
    <w:rPr>
      <w:b/>
      <w:bCs/>
    </w:rPr>
  </w:style>
  <w:style w:type="character" w:styleId="afff5">
    <w:name w:val="Strong"/>
    <w:basedOn w:val="a2"/>
    <w:uiPriority w:val="99"/>
    <w:qFormat/>
    <w:rsid w:val="008A237F"/>
    <w:rPr>
      <w:rFonts w:cs="Times New Roman"/>
      <w:b/>
      <w:bCs/>
    </w:rPr>
  </w:style>
  <w:style w:type="paragraph" w:customStyle="1" w:styleId="page-mainlead">
    <w:name w:val="page-main__lead"/>
    <w:basedOn w:val="a"/>
    <w:rsid w:val="008A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Без интервала Знак"/>
    <w:link w:val="aff"/>
    <w:uiPriority w:val="99"/>
    <w:locked/>
    <w:rsid w:val="00D14281"/>
    <w:rPr>
      <w:rFonts w:ascii="Calibri" w:eastAsia="Times New Roman" w:hAnsi="Calibri" w:cs="Calibri"/>
      <w:lang w:eastAsia="en-US"/>
    </w:rPr>
  </w:style>
  <w:style w:type="paragraph" w:customStyle="1" w:styleId="2c">
    <w:name w:val="Основной текст2"/>
    <w:basedOn w:val="a"/>
    <w:link w:val="afff6"/>
    <w:rsid w:val="009C255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</w:rPr>
  </w:style>
  <w:style w:type="character" w:customStyle="1" w:styleId="afff6">
    <w:name w:val="Основной текст_"/>
    <w:link w:val="2c"/>
    <w:rsid w:val="009C255F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</w:rPr>
  </w:style>
  <w:style w:type="character" w:customStyle="1" w:styleId="135pt">
    <w:name w:val="Основной текст + 13;5 pt"/>
    <w:rsid w:val="00A23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H4p4s4444r441">
    <w:name w:val="З4Hа4pг4sо4л4|о4в4rо4к4[ 1"/>
    <w:basedOn w:val="3f3f3f3f3f3f3f3f3f"/>
    <w:uiPriority w:val="99"/>
    <w:rsid w:val="00955939"/>
    <w:pPr>
      <w:spacing w:before="108" w:after="108"/>
      <w:ind w:firstLine="0"/>
      <w:jc w:val="center"/>
    </w:pPr>
    <w:rPr>
      <w:rFonts w:ascii="Arial" w:cs="Arial"/>
      <w:b/>
      <w:bCs/>
      <w:color w:val="26282F"/>
      <w:sz w:val="24"/>
      <w:szCs w:val="24"/>
    </w:rPr>
  </w:style>
  <w:style w:type="paragraph" w:customStyle="1" w:styleId="3f3f3f3f3f3f3f3f3f">
    <w:name w:val="З3fа3fг3fо3fл3fо3fв3fо3fк3f"/>
    <w:basedOn w:val="4O4ruu44uu44r4u4444u"/>
    <w:next w:val="3f3f3f3f3f3f3f3f3f3f3f3f3f"/>
    <w:uiPriority w:val="99"/>
    <w:rsid w:val="0095593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4O4ruu44uu44r4u4444u">
    <w:name w:val="О4Oс4・н~?о?вr?н~?о?еu ?м]?еu?н~?ю・(?4п4・рu?еu?е]?м・4с4rт4uв4~е4~н4н4uо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Liberation Serif" w:cs="Verdana"/>
      <w:kern w:val="1"/>
    </w:rPr>
  </w:style>
  <w:style w:type="paragraph" w:customStyle="1" w:styleId="3f3f3f3f3f3f3f3f3f3f3f3f3f">
    <w:name w:val="О3fс3fн3fо3fв3fн3fо3fй3f т3fе3fк3fс3fт3f"/>
    <w:basedOn w:val="a"/>
    <w:uiPriority w:val="99"/>
    <w:rsid w:val="0095593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4H4p4s4444r442">
    <w:name w:val="З4Hа4pг4sо4л4|о4в4rо4к4[ 2"/>
    <w:basedOn w:val="4H4p4s4444r441"/>
    <w:uiPriority w:val="99"/>
    <w:rsid w:val="00955939"/>
  </w:style>
  <w:style w:type="paragraph" w:customStyle="1" w:styleId="4H4p4s4444r443">
    <w:name w:val="З4Hа4pг4sо4л4|о4в4rо4к4[ 3"/>
    <w:basedOn w:val="4H4p4s4444r442"/>
    <w:uiPriority w:val="99"/>
    <w:rsid w:val="00955939"/>
  </w:style>
  <w:style w:type="paragraph" w:customStyle="1" w:styleId="4H4p4s4444r444">
    <w:name w:val="З4Hа4pг4sо4л4|о4в4rо4к4[ 4"/>
    <w:basedOn w:val="4H4p4s4444r443"/>
    <w:uiPriority w:val="99"/>
    <w:rsid w:val="00955939"/>
  </w:style>
  <w:style w:type="character" w:customStyle="1" w:styleId="4W4r4u4rur4444444">
    <w:name w:val="Ц4Wв4rе4uт4・о?вr?о?еu ?вr?ы・4д?4е?4л?4е?4н?4и?4е"/>
    <w:uiPriority w:val="99"/>
    <w:rsid w:val="00955939"/>
    <w:rPr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955939"/>
    <w:rPr>
      <w:rFonts w:eastAsia="Times New Roman" w:cs="Times New Roman"/>
      <w:b/>
      <w:bCs/>
      <w:color w:val="106BBE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955939"/>
    <w:rPr>
      <w:rFonts w:eastAsia="Times New Roman" w:cs="Times New Roman"/>
      <w:b/>
      <w:bCs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955939"/>
    <w:rPr>
      <w:rFonts w:eastAsia="Times New Roman" w:cs="Times New Roman"/>
      <w:b/>
      <w:bCs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955939"/>
    <w:rPr>
      <w:rFonts w:eastAsia="Times New Roman" w:cs="Times New Roman"/>
      <w:b/>
      <w:bCs/>
      <w:i/>
      <w:iCs/>
      <w:color w:val="0058A9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955939"/>
    <w:rPr>
      <w:rFonts w:eastAsia="Times New Roman" w:cs="Times New Roman"/>
      <w:b/>
      <w:bCs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955939"/>
    <w:rPr>
      <w:rFonts w:eastAsia="Times New Roman" w:cs="Times New Roman"/>
      <w:b/>
      <w:bCs/>
      <w:color w:val="FF0000"/>
    </w:rPr>
  </w:style>
  <w:style w:type="character" w:customStyle="1" w:styleId="4N4p4z4t4u444u4444">
    <w:name w:val="Н4Nа4pй4zд4tе4uн4~н4~ы4・еu ?с・4л?4о?4в?4а"/>
    <w:uiPriority w:val="99"/>
    <w:rsid w:val="0095593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95593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955939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955939"/>
  </w:style>
  <w:style w:type="character" w:customStyle="1" w:styleId="4R4pruyu444444y4z">
    <w:name w:val="С4Rр4・аp?вr?н~?еu?н~?иy?еu ?р・4е?4д?4а?4к?4ц4yи4zй"/>
    <w:uiPriority w:val="99"/>
    <w:rsid w:val="00955939"/>
    <w:rPr>
      <w:rFonts w:eastAsia="Times New Roman" w:cs="Times New Roman"/>
      <w:b/>
      <w:bCs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955939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955939"/>
    <w:rPr>
      <w:color w:val="000000"/>
      <w:shd w:val="clear" w:color="auto" w:fill="C4C413"/>
    </w:rPr>
  </w:style>
  <w:style w:type="character" w:customStyle="1" w:styleId="4T4444y44y">
    <w:name w:val="У4Tт4・р・4а?4т4yи4|л?4・сy?и|?л・"/>
    <w:uiPriority w:val="99"/>
    <w:rsid w:val="00955939"/>
    <w:rPr>
      <w:rFonts w:eastAsia="Times New Roman" w:cs="Times New Roman"/>
      <w:b/>
      <w:bCs/>
      <w:strike/>
      <w:color w:val="666600"/>
    </w:rPr>
  </w:style>
  <w:style w:type="character" w:customStyle="1" w:styleId="4O4rz4444">
    <w:name w:val="О4Oс4・н~?о?вr?н~?о?йz ?т・4е?4к?4с4Ют"/>
    <w:uiPriority w:val="99"/>
    <w:rsid w:val="00955939"/>
    <w:rPr>
      <w:rFonts w:eastAsia="Times New Roman" w:cs="Times New Roman"/>
      <w:sz w:val="28"/>
      <w:szCs w:val="28"/>
    </w:rPr>
  </w:style>
  <w:style w:type="character" w:customStyle="1" w:styleId="4I44u44444444p">
    <w:name w:val="И4Iн4~т4・еu?р・4н?4е?4т?4・с・4с4|ы4[л4pк"/>
    <w:uiPriority w:val="99"/>
    <w:rsid w:val="00955939"/>
    <w:rPr>
      <w:color w:val="000080"/>
      <w:u w:val="single"/>
    </w:rPr>
  </w:style>
  <w:style w:type="paragraph" w:customStyle="1" w:styleId="3f3f3f3f3f3f">
    <w:name w:val="С3fп3fи3fс3fо3fк3f"/>
    <w:basedOn w:val="3f3f3f3f3f3f3f3f3f3f3f3f3f"/>
    <w:uiPriority w:val="99"/>
    <w:rsid w:val="00955939"/>
  </w:style>
  <w:style w:type="paragraph" w:customStyle="1" w:styleId="3f3f3f3f3f3f3f3f">
    <w:name w:val="Н3fа3fз3fв3fа3fн3fи3fе3f"/>
    <w:basedOn w:val="a"/>
    <w:uiPriority w:val="99"/>
    <w:rsid w:val="00955939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rsid w:val="0095593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4B44y44p44y4u">
    <w:name w:val="В4Bн4~и4yм4]а4pн4~и4yе4u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955939"/>
    <w:rPr>
      <w:kern w:val="0"/>
    </w:rPr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955939"/>
    <w:rPr>
      <w:kern w:val="0"/>
    </w:rPr>
  </w:style>
  <w:style w:type="paragraph" w:customStyle="1" w:styleId="4D44u444444u44u44444y4p">
    <w:name w:val="Д4Dо4ч4・еu?р・4н?4и?4й ?4э4|л4uе4]м4uе4~н4・т4・4с4yп4・и[?сp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color w:val="868381"/>
      <w:kern w:val="1"/>
      <w:sz w:val="20"/>
      <w:szCs w:val="20"/>
    </w:rPr>
  </w:style>
  <w:style w:type="paragraph" w:customStyle="1" w:styleId="4H4p4s4444r444s4444444r">
    <w:name w:val="З4Hа4pг4sо4л4|о4в4rо4к4[ г4sр4・у・4п4・п・?ы[?4к?4о?4н4・т?р|?о?лr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b/>
      <w:bCs/>
      <w:color w:val="000000"/>
      <w:kern w:val="1"/>
      <w:sz w:val="24"/>
      <w:szCs w:val="24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955939"/>
    <w:rPr>
      <w:sz w:val="18"/>
      <w:szCs w:val="18"/>
      <w:shd w:val="clear" w:color="auto" w:fill="FFFFFF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uiPriority w:val="99"/>
    <w:rsid w:val="009559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Liberation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955939"/>
    <w:pPr>
      <w:jc w:val="left"/>
    </w:pPr>
    <w:rPr>
      <w:kern w:val="0"/>
    </w:rPr>
  </w:style>
  <w:style w:type="paragraph" w:customStyle="1" w:styleId="4I44u4444y4r44z4xpsr">
    <w:name w:val="И4Iн4~т4・еu?р・4а?4к?4т4yи4rв4~н4・ыz й4x?зp?аs?г?о|?л?оr?в?о["/>
    <w:basedOn w:val="3f3f3f3f3f3f3f3f3f"/>
    <w:uiPriority w:val="99"/>
    <w:rsid w:val="00955939"/>
    <w:rPr>
      <w:rFonts w:ascii="Verdana" w:cs="Verdana"/>
      <w:color w:val="0058A9"/>
      <w:sz w:val="22"/>
      <w:szCs w:val="22"/>
      <w:shd w:val="clear" w:color="auto" w:fill="F0F0F0"/>
    </w:rPr>
  </w:style>
  <w:style w:type="paragraph" w:customStyle="1" w:styleId="4S4u4444444p444y444444444">
    <w:name w:val="Т4Sе4uк4[с4・т・?4и?4н?4ф4о4・р]?мp?а・4ц?4и ?и?4о ?бy?4и?4з?4м?4е?4н?4е?4н?4и4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955939"/>
    <w:rPr>
      <w:kern w:val="0"/>
      <w:shd w:val="clear" w:color="auto" w:fill="EAEFED"/>
    </w:rPr>
  </w:style>
  <w:style w:type="paragraph" w:customStyle="1" w:styleId="4S4u44444444">
    <w:name w:val="Т4Sе4uк4[с4・т・(?4с4・п・4р?4а?4в?4к)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955939"/>
    <w:rPr>
      <w:color w:val="353842"/>
      <w:kern w:val="0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955939"/>
    <w:rPr>
      <w:i/>
      <w:iCs/>
    </w:rPr>
  </w:style>
  <w:style w:type="paragraph" w:customStyle="1" w:styleId="4S4u44444444t4y4">
    <w:name w:val="Т4Sе4uк4[с4・т・(?4л?4е?4в. ?4п4о4tд4・пy?и・4с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955939"/>
    <w:rPr>
      <w:kern w:val="0"/>
      <w:sz w:val="14"/>
      <w:szCs w:val="14"/>
    </w:rPr>
  </w:style>
  <w:style w:type="paragraph" w:customStyle="1" w:styleId="4S4u4444pr44444y4">
    <w:name w:val="Т4Sе4uк4[с4・т・(?4п4・рp?аr.в?4・4п?4о?4д4yп4・и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955939"/>
    <w:rPr>
      <w:kern w:val="0"/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955939"/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955939"/>
    <w:rPr>
      <w:kern w:val="0"/>
    </w:rPr>
  </w:style>
  <w:style w:type="paragraph" w:customStyle="1" w:styleId="4M4444y44444z">
    <w:name w:val="М4Mо4н4~о4ш4・иy?р・4и?4н?4н?4ы4zй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955939"/>
    <w:rPr>
      <w:kern w:val="0"/>
    </w:rPr>
  </w:style>
  <w:style w:type="paragraph" w:customStyle="1" w:styleId="4N44p444z4pqy4">
    <w:name w:val="Н4Nо4р4・м]?аp?л|?ь・4н?4ы4zй(?4・тp?аq?б|?лy?и・4ц)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S4p4q44y4444444y4y4">
    <w:name w:val="Т4Sа4pб4qл4|и4yц4・ы・(?4м?4о?4н?4о?4ш4yи4・рy?и~?н~?н・4ы)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955939"/>
    <w:pPr>
      <w:ind w:left="140"/>
    </w:pPr>
    <w:rPr>
      <w:kern w:val="0"/>
    </w:rPr>
  </w:style>
  <w:style w:type="paragraph" w:customStyle="1" w:styleId="4P4u4uup44p44">
    <w:name w:val="П4Pе4uр4・еu?м]?еu?н~?н~?аp?я・?4ч4pа4・с・4т"/>
    <w:basedOn w:val="4O4ruu44uu44r4u4444u"/>
    <w:uiPriority w:val="99"/>
    <w:rsid w:val="00955939"/>
    <w:rPr>
      <w:kern w:val="0"/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955939"/>
    <w:rPr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955939"/>
    <w:rPr>
      <w:b/>
      <w:bCs/>
      <w:kern w:val="0"/>
    </w:rPr>
  </w:style>
  <w:style w:type="paragraph" w:customStyle="1" w:styleId="4P44t4v44444z44444">
    <w:name w:val="П4Pо4д4tч4・ёv?р・4к?4н?4у4~н4・ыz й4・4т?4е?4к4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955939"/>
    <w:rPr>
      <w:kern w:val="0"/>
      <w:sz w:val="20"/>
      <w:szCs w:val="20"/>
    </w:rPr>
  </w:style>
  <w:style w:type="paragraph" w:customStyle="1" w:styleId="4P4ywp44z4r44u4r4">
    <w:name w:val="П4Pр4・иy?жw?аp?т・4ы4zй?4rв4|л4uе4rв4о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P4yu">
    <w:name w:val="П4Pр4・иy?м]?еu?р・"/>
    <w:basedOn w:val="4B44y44p44y4u"/>
    <w:uiPriority w:val="99"/>
    <w:rsid w:val="00955939"/>
    <w:rPr>
      <w:kern w:val="0"/>
    </w:rPr>
  </w:style>
  <w:style w:type="paragraph" w:customStyle="1" w:styleId="4P4yu4444">
    <w:name w:val="П4Pр4・иy?м]?еu?ч・4а?4н?4и?4е."/>
    <w:basedOn w:val="4B44y44p44y4u"/>
    <w:uiPriority w:val="99"/>
    <w:rsid w:val="00955939"/>
    <w:rPr>
      <w:kern w:val="0"/>
    </w:rPr>
  </w:style>
  <w:style w:type="paragraph" w:customStyle="1" w:styleId="4R444r4p4p44p44">
    <w:name w:val="С4Rл4|о4в4rа4pр4・н~?аp?я・?4с4・тp?а・4т4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955939"/>
    <w:pPr>
      <w:ind w:firstLine="500"/>
    </w:pPr>
    <w:rPr>
      <w:kern w:val="0"/>
    </w:rPr>
  </w:style>
  <w:style w:type="paragraph" w:customStyle="1" w:styleId="4S4u4444444pwu">
    <w:name w:val="Т4Sе4uк4[с4・т・?4Э?4Р (?4с4]м ?4・тp?а[?кw?жu)е"/>
    <w:uiPriority w:val="99"/>
    <w:rsid w:val="009559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955939"/>
    <w:pPr>
      <w:jc w:val="center"/>
    </w:pPr>
    <w:rPr>
      <w:kern w:val="0"/>
    </w:rPr>
  </w:style>
  <w:style w:type="paragraph" w:customStyle="1" w:styleId="44Q-4tu4444444pru4">
    <w:name w:val="Э4^Р4Q-с4・о?дt?еu?р・4ж?4а?4н?4и?4е (?4п4・рp?аr?в?оu е4?о[?к~?н)о"/>
    <w:uiPriority w:val="99"/>
    <w:rsid w:val="009559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Liberation Serif" w:cs="Arial"/>
      <w:kern w:val="1"/>
      <w:sz w:val="24"/>
      <w:szCs w:val="24"/>
    </w:rPr>
  </w:style>
  <w:style w:type="paragraph" w:customStyle="1" w:styleId="3f3f3f3f3f3f3f3f3f3f3f3f3f3">
    <w:name w:val="О3fс3fн3fо3fв3fн3fо3fй3f т3fе3fк3fс3fт3f3"/>
    <w:uiPriority w:val="99"/>
    <w:rsid w:val="0095593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8"/>
      <w:szCs w:val="28"/>
    </w:rPr>
  </w:style>
  <w:style w:type="paragraph" w:customStyle="1" w:styleId="4W4y4p4">
    <w:name w:val="Ц4Wи4yт4・аp?т・4а"/>
    <w:basedOn w:val="a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3f3f3f3f3f3f3f3f0">
    <w:name w:val="З3fа3fг3fл3fа3fв3fи3fе3f"/>
    <w:basedOn w:val="3f3f3f3f3f3f3f3f3f"/>
    <w:uiPriority w:val="99"/>
    <w:rsid w:val="00955939"/>
  </w:style>
  <w:style w:type="paragraph" w:customStyle="1" w:styleId="3f3f3f3f3f3f3f3f3f3f3f3f3f4">
    <w:name w:val="О3fс3fн3fо3fв3fн3fо3fй3f т3fе3fк3fс3fт3f4"/>
    <w:basedOn w:val="a"/>
    <w:uiPriority w:val="99"/>
    <w:rsid w:val="00955939"/>
    <w:pPr>
      <w:widowControl w:val="0"/>
      <w:shd w:val="clear" w:color="auto" w:fill="FFFFFF"/>
      <w:autoSpaceDE w:val="0"/>
      <w:autoSpaceDN w:val="0"/>
      <w:adjustRightInd w:val="0"/>
      <w:spacing w:before="600" w:after="300" w:line="307" w:lineRule="exact"/>
      <w:ind w:hanging="1600"/>
    </w:pPr>
    <w:rPr>
      <w:rFonts w:ascii="Times New Roman" w:eastAsia="Times New Roman" w:hAnsi="Liberation Serif" w:cs="Times New Roman"/>
      <w:sz w:val="28"/>
      <w:szCs w:val="28"/>
    </w:rPr>
  </w:style>
  <w:style w:type="character" w:customStyle="1" w:styleId="25">
    <w:name w:val="Основной текст (2)_"/>
    <w:link w:val="24"/>
    <w:locked/>
    <w:rsid w:val="00955939"/>
    <w:rPr>
      <w:rFonts w:ascii="Calibri" w:eastAsia="Times New Roman" w:hAnsi="Calibri" w:cs="Calibri"/>
      <w:lang w:eastAsia="en-US"/>
    </w:rPr>
  </w:style>
  <w:style w:type="character" w:customStyle="1" w:styleId="afff7">
    <w:name w:val="Гипертекстовая ссылка"/>
    <w:uiPriority w:val="99"/>
    <w:rsid w:val="00955939"/>
    <w:rPr>
      <w:rFonts w:cs="Times New Roman"/>
      <w:b w:val="0"/>
      <w:color w:val="106BBE"/>
    </w:rPr>
  </w:style>
  <w:style w:type="paragraph" w:customStyle="1" w:styleId="afff8">
    <w:name w:val="Таблицы (моноширинный)"/>
    <w:basedOn w:val="a"/>
    <w:next w:val="a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9">
    <w:name w:val="Нормальный (таблица)"/>
    <w:basedOn w:val="a"/>
    <w:next w:val="a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Комментарий"/>
    <w:basedOn w:val="afffb"/>
    <w:next w:val="a"/>
    <w:uiPriority w:val="99"/>
    <w:rsid w:val="009559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Текст (справка)"/>
    <w:basedOn w:val="a"/>
    <w:next w:val="a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955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Информация об изменениях документа"/>
    <w:basedOn w:val="afffa"/>
    <w:next w:val="a"/>
    <w:uiPriority w:val="99"/>
    <w:rsid w:val="00955939"/>
    <w:rPr>
      <w:i/>
      <w:iCs/>
    </w:rPr>
  </w:style>
  <w:style w:type="character" w:customStyle="1" w:styleId="111">
    <w:name w:val="Основной текст (11)_"/>
    <w:link w:val="112"/>
    <w:locked/>
    <w:rsid w:val="00955939"/>
    <w:rPr>
      <w:sz w:val="40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55939"/>
    <w:pPr>
      <w:shd w:val="clear" w:color="auto" w:fill="FFFFFF"/>
      <w:spacing w:after="0" w:line="240" w:lineRule="atLeast"/>
    </w:pPr>
    <w:rPr>
      <w:sz w:val="40"/>
    </w:rPr>
  </w:style>
  <w:style w:type="character" w:customStyle="1" w:styleId="52">
    <w:name w:val="Основной текст (5)_"/>
    <w:link w:val="53"/>
    <w:locked/>
    <w:rsid w:val="00955939"/>
    <w:rPr>
      <w:sz w:val="10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55939"/>
    <w:pPr>
      <w:shd w:val="clear" w:color="auto" w:fill="FFFFFF"/>
      <w:spacing w:before="60" w:after="360" w:line="240" w:lineRule="atLeast"/>
      <w:jc w:val="center"/>
    </w:pPr>
    <w:rPr>
      <w:sz w:val="10"/>
    </w:rPr>
  </w:style>
  <w:style w:type="character" w:customStyle="1" w:styleId="afffe">
    <w:name w:val="Колонтитул_"/>
    <w:link w:val="affff"/>
    <w:rsid w:val="0095593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95pt">
    <w:name w:val="Колонтитул + 9;5 pt;Не полужирный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fff">
    <w:name w:val="Колонтитул"/>
    <w:basedOn w:val="a"/>
    <w:link w:val="afffe"/>
    <w:rsid w:val="00955939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1f1">
    <w:name w:val="Основной текст1"/>
    <w:rsid w:val="0095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4">
    <w:name w:val="Основной текст (4)_"/>
    <w:link w:val="45"/>
    <w:rsid w:val="0095593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0">
    <w:name w:val="Основной текст + Курсив"/>
    <w:rsid w:val="00955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45">
    <w:name w:val="Основной текст (4)"/>
    <w:basedOn w:val="a"/>
    <w:link w:val="44"/>
    <w:rsid w:val="00955939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7"/>
      <w:szCs w:val="27"/>
    </w:rPr>
  </w:style>
  <w:style w:type="character" w:customStyle="1" w:styleId="6Exact">
    <w:name w:val="Основной текст (6) Exact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63">
    <w:name w:val="Основной текст (6)_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Основной текст (6)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5Exact">
    <w:name w:val="Основной текст (15) Exact"/>
    <w:link w:val="150"/>
    <w:rsid w:val="00955939"/>
    <w:rPr>
      <w:rFonts w:ascii="Times New Roman" w:hAnsi="Times New Roman"/>
      <w:b/>
      <w:bCs/>
      <w:spacing w:val="5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955939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5"/>
      <w:sz w:val="19"/>
      <w:szCs w:val="19"/>
    </w:rPr>
  </w:style>
  <w:style w:type="character" w:customStyle="1" w:styleId="72">
    <w:name w:val="Основной текст (7)_"/>
    <w:link w:val="73"/>
    <w:rsid w:val="00955939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0Exact">
    <w:name w:val="Основной текст (10) Exact"/>
    <w:link w:val="100"/>
    <w:rsid w:val="0095593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955939"/>
    <w:pPr>
      <w:widowControl w:val="0"/>
      <w:shd w:val="clear" w:color="auto" w:fill="FFFFFF"/>
      <w:spacing w:before="240" w:after="0" w:line="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rsid w:val="00955939"/>
    <w:pPr>
      <w:widowControl w:val="0"/>
      <w:shd w:val="clear" w:color="auto" w:fill="FFFFFF"/>
      <w:spacing w:after="0" w:line="248" w:lineRule="exact"/>
    </w:pPr>
    <w:rPr>
      <w:rFonts w:ascii="Sylfaen" w:eastAsia="Sylfaen" w:hAnsi="Sylfaen" w:cs="Sylfaen"/>
      <w:sz w:val="21"/>
      <w:szCs w:val="21"/>
    </w:rPr>
  </w:style>
  <w:style w:type="character" w:customStyle="1" w:styleId="9Exact">
    <w:name w:val="Основной текст (9) Exact"/>
    <w:link w:val="92"/>
    <w:rsid w:val="00955939"/>
    <w:rPr>
      <w:rFonts w:ascii="SimSun" w:eastAsia="SimSun" w:hAnsi="SimSun" w:cs="SimSun"/>
      <w:sz w:val="32"/>
      <w:szCs w:val="32"/>
      <w:shd w:val="clear" w:color="auto" w:fill="FFFFFF"/>
    </w:rPr>
  </w:style>
  <w:style w:type="paragraph" w:customStyle="1" w:styleId="92">
    <w:name w:val="Основной текст (9)"/>
    <w:basedOn w:val="a"/>
    <w:link w:val="9Exact"/>
    <w:rsid w:val="00955939"/>
    <w:pPr>
      <w:widowControl w:val="0"/>
      <w:shd w:val="clear" w:color="auto" w:fill="FFFFFF"/>
      <w:spacing w:after="60" w:line="0" w:lineRule="atLeast"/>
    </w:pPr>
    <w:rPr>
      <w:rFonts w:ascii="SimSun" w:eastAsia="SimSun" w:hAnsi="SimSun" w:cs="SimSun"/>
      <w:sz w:val="32"/>
      <w:szCs w:val="32"/>
    </w:rPr>
  </w:style>
  <w:style w:type="character" w:customStyle="1" w:styleId="Exact">
    <w:name w:val="Основной текст Exact"/>
    <w:rsid w:val="0095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1pt">
    <w:name w:val="Основной текст + 11 pt;Полужирный;Интервал 1 pt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egoeUI4pt">
    <w:name w:val="Основной текст + Segoe UI;4 pt"/>
    <w:rsid w:val="0095593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f1">
    <w:name w:val="Подпись к таблице_"/>
    <w:link w:val="affff2"/>
    <w:rsid w:val="0095593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ff2">
    <w:name w:val="Подпись к таблице"/>
    <w:basedOn w:val="a"/>
    <w:link w:val="affff1"/>
    <w:rsid w:val="00955939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7"/>
      <w:szCs w:val="27"/>
    </w:rPr>
  </w:style>
  <w:style w:type="character" w:customStyle="1" w:styleId="35">
    <w:name w:val="Подпись к таблице (3)_"/>
    <w:link w:val="36"/>
    <w:rsid w:val="00955939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955939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95pt0">
    <w:name w:val="Основной текст + 9;5 pt;Полужирный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"/>
    <w:rsid w:val="0095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95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95593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9559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955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d">
    <w:name w:val="Подпись к картинке (2)_"/>
    <w:link w:val="2e"/>
    <w:rsid w:val="00955939"/>
    <w:rPr>
      <w:rFonts w:ascii="Times New Roman" w:hAnsi="Times New Roman"/>
      <w:sz w:val="56"/>
      <w:szCs w:val="56"/>
      <w:shd w:val="clear" w:color="auto" w:fill="FFFFFF"/>
    </w:rPr>
  </w:style>
  <w:style w:type="character" w:customStyle="1" w:styleId="37">
    <w:name w:val="Подпись к картинке (3)_"/>
    <w:link w:val="38"/>
    <w:rsid w:val="00955939"/>
    <w:rPr>
      <w:rFonts w:ascii="Sylfaen" w:eastAsia="Sylfaen" w:hAnsi="Sylfaen" w:cs="Sylfaen"/>
      <w:sz w:val="40"/>
      <w:szCs w:val="40"/>
      <w:shd w:val="clear" w:color="auto" w:fill="FFFFFF"/>
    </w:rPr>
  </w:style>
  <w:style w:type="character" w:customStyle="1" w:styleId="170">
    <w:name w:val="Основной текст (17)_"/>
    <w:link w:val="171"/>
    <w:rsid w:val="00955939"/>
    <w:rPr>
      <w:rFonts w:ascii="Times New Roman" w:hAnsi="Times New Roman"/>
      <w:b/>
      <w:bCs/>
      <w:sz w:val="28"/>
      <w:szCs w:val="28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955939"/>
    <w:rPr>
      <w:rFonts w:ascii="Franklin Gothic Heavy" w:eastAsia="Franklin Gothic Heavy" w:hAnsi="Franklin Gothic Heavy" w:cs="Franklin Gothic Heavy"/>
      <w:sz w:val="39"/>
      <w:szCs w:val="39"/>
      <w:shd w:val="clear" w:color="auto" w:fill="FFFFFF"/>
    </w:rPr>
  </w:style>
  <w:style w:type="character" w:customStyle="1" w:styleId="190">
    <w:name w:val="Основной текст (19)_"/>
    <w:rsid w:val="0095593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191">
    <w:name w:val="Основной текст (19)"/>
    <w:rsid w:val="0095593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/>
    </w:rPr>
  </w:style>
  <w:style w:type="character" w:customStyle="1" w:styleId="200">
    <w:name w:val="Основной текст (20)_"/>
    <w:link w:val="201"/>
    <w:rsid w:val="00955939"/>
    <w:rPr>
      <w:rFonts w:ascii="Times New Roman" w:hAnsi="Times New Roman"/>
      <w:b/>
      <w:bCs/>
      <w:i/>
      <w:iCs/>
      <w:spacing w:val="-3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955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0">
    <w:name w:val="Заголовок №1 (2)_"/>
    <w:link w:val="121"/>
    <w:rsid w:val="00955939"/>
    <w:rPr>
      <w:rFonts w:ascii="Times New Roman" w:hAnsi="Times New Roman"/>
      <w:b/>
      <w:bCs/>
      <w:spacing w:val="30"/>
      <w:sz w:val="23"/>
      <w:szCs w:val="23"/>
      <w:shd w:val="clear" w:color="auto" w:fill="FFFFFF"/>
    </w:rPr>
  </w:style>
  <w:style w:type="character" w:customStyle="1" w:styleId="2f">
    <w:name w:val="Заголовок №2_"/>
    <w:link w:val="2f0"/>
    <w:rsid w:val="00955939"/>
    <w:rPr>
      <w:rFonts w:ascii="Franklin Gothic Heavy" w:eastAsia="Franklin Gothic Heavy" w:hAnsi="Franklin Gothic Heavy" w:cs="Franklin Gothic Heavy"/>
      <w:sz w:val="34"/>
      <w:szCs w:val="34"/>
      <w:shd w:val="clear" w:color="auto" w:fill="FFFFFF"/>
      <w:lang w:val="en-US"/>
    </w:rPr>
  </w:style>
  <w:style w:type="character" w:customStyle="1" w:styleId="210pt">
    <w:name w:val="Заголовок №2 + 10 pt"/>
    <w:rsid w:val="009559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e">
    <w:name w:val="Подпись к картинке (2)"/>
    <w:basedOn w:val="a"/>
    <w:link w:val="2d"/>
    <w:rsid w:val="0095593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56"/>
      <w:szCs w:val="56"/>
    </w:rPr>
  </w:style>
  <w:style w:type="paragraph" w:customStyle="1" w:styleId="38">
    <w:name w:val="Подпись к картинке (3)"/>
    <w:basedOn w:val="a"/>
    <w:link w:val="37"/>
    <w:rsid w:val="00955939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171">
    <w:name w:val="Основной текст (17)"/>
    <w:basedOn w:val="a"/>
    <w:link w:val="170"/>
    <w:rsid w:val="00955939"/>
    <w:pPr>
      <w:widowControl w:val="0"/>
      <w:shd w:val="clear" w:color="auto" w:fill="FFFFFF"/>
      <w:spacing w:before="480" w:after="0" w:line="0" w:lineRule="atLeast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181">
    <w:name w:val="Основной текст (18)"/>
    <w:basedOn w:val="a"/>
    <w:link w:val="180"/>
    <w:rsid w:val="0095593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9"/>
      <w:szCs w:val="39"/>
    </w:rPr>
  </w:style>
  <w:style w:type="paragraph" w:customStyle="1" w:styleId="201">
    <w:name w:val="Основной текст (20)"/>
    <w:basedOn w:val="a"/>
    <w:link w:val="200"/>
    <w:rsid w:val="00955939"/>
    <w:pPr>
      <w:widowControl w:val="0"/>
      <w:shd w:val="clear" w:color="auto" w:fill="FFFFFF"/>
      <w:spacing w:after="480" w:line="0" w:lineRule="atLeast"/>
    </w:pPr>
    <w:rPr>
      <w:rFonts w:ascii="Times New Roman" w:hAnsi="Times New Roman"/>
      <w:b/>
      <w:bCs/>
      <w:i/>
      <w:iCs/>
      <w:spacing w:val="-30"/>
      <w:sz w:val="26"/>
      <w:szCs w:val="26"/>
    </w:rPr>
  </w:style>
  <w:style w:type="paragraph" w:customStyle="1" w:styleId="121">
    <w:name w:val="Заголовок №1 (2)"/>
    <w:basedOn w:val="a"/>
    <w:link w:val="120"/>
    <w:rsid w:val="00955939"/>
    <w:pPr>
      <w:widowControl w:val="0"/>
      <w:shd w:val="clear" w:color="auto" w:fill="FFFFFF"/>
      <w:spacing w:before="480" w:after="0" w:line="0" w:lineRule="atLeast"/>
      <w:outlineLvl w:val="0"/>
    </w:pPr>
    <w:rPr>
      <w:rFonts w:ascii="Times New Roman" w:hAnsi="Times New Roman"/>
      <w:b/>
      <w:bCs/>
      <w:spacing w:val="30"/>
      <w:sz w:val="23"/>
      <w:szCs w:val="23"/>
    </w:rPr>
  </w:style>
  <w:style w:type="paragraph" w:customStyle="1" w:styleId="2f0">
    <w:name w:val="Заголовок №2"/>
    <w:basedOn w:val="a"/>
    <w:link w:val="2f"/>
    <w:rsid w:val="00955939"/>
    <w:pPr>
      <w:widowControl w:val="0"/>
      <w:shd w:val="clear" w:color="auto" w:fill="FFFFFF"/>
      <w:spacing w:before="780" w:after="60" w:line="0" w:lineRule="atLeast"/>
      <w:ind w:firstLine="720"/>
      <w:jc w:val="both"/>
      <w:outlineLvl w:val="1"/>
    </w:pPr>
    <w:rPr>
      <w:rFonts w:ascii="Franklin Gothic Heavy" w:eastAsia="Franklin Gothic Heavy" w:hAnsi="Franklin Gothic Heavy" w:cs="Franklin Gothic Heavy"/>
      <w:sz w:val="34"/>
      <w:szCs w:val="34"/>
      <w:lang w:val="en-US"/>
    </w:rPr>
  </w:style>
  <w:style w:type="character" w:customStyle="1" w:styleId="ConsPlusNormal0">
    <w:name w:val="ConsPlusNormal Знак"/>
    <w:link w:val="ConsPlusNormal"/>
    <w:locked/>
    <w:rsid w:val="009559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mk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.m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DF96-2114-4C0C-8229-10AD998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4979</TotalTime>
  <Pages>48</Pages>
  <Words>11095</Words>
  <Characters>63243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235</cp:revision>
  <cp:lastPrinted>2021-11-19T04:41:00Z</cp:lastPrinted>
  <dcterms:created xsi:type="dcterms:W3CDTF">2021-03-18T15:09:00Z</dcterms:created>
  <dcterms:modified xsi:type="dcterms:W3CDTF">2021-11-22T05:54:00Z</dcterms:modified>
</cp:coreProperties>
</file>