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05" w:rsidRPr="00354C47" w:rsidRDefault="00702E05" w:rsidP="00702E0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«Согласовано»</w:t>
      </w:r>
    </w:p>
    <w:p w:rsidR="00702E05" w:rsidRPr="00354C47" w:rsidRDefault="00702E05" w:rsidP="00702E05">
      <w:pPr>
        <w:tabs>
          <w:tab w:val="left" w:pos="4860"/>
          <w:tab w:val="left" w:pos="5400"/>
          <w:tab w:val="left" w:pos="576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</w:t>
      </w:r>
      <w:r w:rsidRPr="00354C47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54C47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702E05" w:rsidRPr="00354C47" w:rsidRDefault="00702E05" w:rsidP="00702E05">
      <w:pPr>
        <w:tabs>
          <w:tab w:val="left" w:pos="4860"/>
          <w:tab w:val="left" w:pos="5400"/>
          <w:tab w:val="left" w:pos="576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муниципального района</w:t>
      </w:r>
    </w:p>
    <w:p w:rsidR="00702E05" w:rsidRPr="00354C47" w:rsidRDefault="00702E05" w:rsidP="00702E05">
      <w:pPr>
        <w:tabs>
          <w:tab w:val="left" w:pos="4860"/>
          <w:tab w:val="left" w:pos="5400"/>
          <w:tab w:val="left" w:pos="576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4C4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54C47">
        <w:rPr>
          <w:rFonts w:ascii="Times New Roman" w:hAnsi="Times New Roman"/>
          <w:sz w:val="28"/>
          <w:szCs w:val="28"/>
        </w:rPr>
        <w:t xml:space="preserve"> район</w:t>
      </w:r>
    </w:p>
    <w:p w:rsidR="00702E05" w:rsidRPr="00354C47" w:rsidRDefault="00702E05" w:rsidP="00702E05">
      <w:pPr>
        <w:tabs>
          <w:tab w:val="left" w:pos="4860"/>
          <w:tab w:val="left" w:pos="5400"/>
          <w:tab w:val="left" w:pos="576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02E05" w:rsidRPr="00354C47" w:rsidRDefault="00702E05" w:rsidP="00702E05">
      <w:pPr>
        <w:tabs>
          <w:tab w:val="left" w:pos="540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Шакирова С. Ф.</w:t>
      </w: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МУНИЦИПАЛЬНОЕ  БЮДЖЕТНОЕ</w:t>
      </w:r>
      <w:r w:rsidRPr="00354C47">
        <w:rPr>
          <w:rFonts w:ascii="Times New Roman" w:hAnsi="Times New Roman"/>
          <w:smallCaps/>
          <w:sz w:val="28"/>
          <w:szCs w:val="28"/>
        </w:rPr>
        <w:t xml:space="preserve">  УЧРЕЖДЕНИЕ </w:t>
      </w:r>
    </w:p>
    <w:p w:rsidR="00702E05" w:rsidRDefault="00702E05" w:rsidP="00702E05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354C47">
        <w:rPr>
          <w:rFonts w:ascii="Times New Roman" w:hAnsi="Times New Roman"/>
          <w:smallCaps/>
          <w:sz w:val="28"/>
          <w:szCs w:val="28"/>
        </w:rPr>
        <w:t xml:space="preserve">ОТДЕЛ   КУЛЬТУРЫ </w:t>
      </w:r>
      <w:r>
        <w:rPr>
          <w:rFonts w:ascii="Times New Roman" w:hAnsi="Times New Roman"/>
          <w:smallCaps/>
          <w:sz w:val="28"/>
          <w:szCs w:val="28"/>
        </w:rPr>
        <w:t xml:space="preserve">АДМИНИСТРАЦИИ </w:t>
      </w:r>
      <w:r w:rsidRPr="00354C47">
        <w:rPr>
          <w:rFonts w:ascii="Times New Roman" w:hAnsi="Times New Roman"/>
          <w:smallCaps/>
          <w:sz w:val="28"/>
          <w:szCs w:val="28"/>
        </w:rPr>
        <w:t xml:space="preserve"> МУНИЦИПАЛЬНОГО  РАЙОНА ЧЕКМАГУШЕВСКИЙ  РАЙОН  </w:t>
      </w:r>
    </w:p>
    <w:p w:rsidR="00702E05" w:rsidRPr="00354C47" w:rsidRDefault="00702E05" w:rsidP="00702E05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354C47">
        <w:rPr>
          <w:rFonts w:ascii="Times New Roman" w:hAnsi="Times New Roman"/>
          <w:smallCaps/>
          <w:sz w:val="28"/>
          <w:szCs w:val="28"/>
        </w:rPr>
        <w:t>РЕСПУБЛИКИ  БАШКОРТОСТАН</w:t>
      </w:r>
    </w:p>
    <w:p w:rsidR="00702E05" w:rsidRPr="00354C47" w:rsidRDefault="00702E05" w:rsidP="00702E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Публичный отчет о деятельности</w:t>
      </w: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 xml:space="preserve">учреждений культуры муниципального района </w:t>
      </w:r>
      <w:proofErr w:type="spellStart"/>
      <w:r w:rsidRPr="00354C4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54C47">
        <w:rPr>
          <w:rFonts w:ascii="Times New Roman" w:hAnsi="Times New Roman"/>
          <w:sz w:val="28"/>
          <w:szCs w:val="28"/>
        </w:rPr>
        <w:t xml:space="preserve"> район </w:t>
      </w:r>
    </w:p>
    <w:p w:rsidR="00702E05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354C47">
        <w:rPr>
          <w:rFonts w:ascii="Times New Roman" w:hAnsi="Times New Roman"/>
          <w:sz w:val="28"/>
          <w:szCs w:val="28"/>
        </w:rPr>
        <w:t xml:space="preserve"> год</w:t>
      </w:r>
    </w:p>
    <w:p w:rsidR="00702E05" w:rsidRPr="00354C47" w:rsidRDefault="00702E05" w:rsidP="0070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Pr="00354C47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734" w:rsidRDefault="00566734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734" w:rsidRPr="00354C47" w:rsidRDefault="00566734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E05" w:rsidRDefault="00702E05" w:rsidP="00702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</w:t>
      </w:r>
    </w:p>
    <w:p w:rsidR="00D642D2" w:rsidRPr="00BF1C1D" w:rsidRDefault="00D642D2" w:rsidP="00702E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1C1D">
        <w:rPr>
          <w:rFonts w:ascii="Times New Roman" w:hAnsi="Times New Roman"/>
          <w:sz w:val="28"/>
          <w:szCs w:val="28"/>
        </w:rPr>
        <w:lastRenderedPageBreak/>
        <w:t>1. Общая характеристика</w:t>
      </w:r>
    </w:p>
    <w:p w:rsidR="00D642D2" w:rsidRDefault="00D642D2" w:rsidP="0058659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642D2" w:rsidRPr="001C18C5" w:rsidRDefault="00D642D2" w:rsidP="00566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18C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 район расположен в центральной части Республики Башкортостан, расстояние до г</w:t>
      </w:r>
      <w:proofErr w:type="gramStart"/>
      <w:r w:rsidRPr="001C18C5">
        <w:rPr>
          <w:rFonts w:ascii="Times New Roman" w:hAnsi="Times New Roman"/>
          <w:sz w:val="28"/>
          <w:szCs w:val="28"/>
        </w:rPr>
        <w:t>.У</w:t>
      </w:r>
      <w:proofErr w:type="gramEnd"/>
      <w:r w:rsidRPr="001C18C5">
        <w:rPr>
          <w:rFonts w:ascii="Times New Roman" w:hAnsi="Times New Roman"/>
          <w:sz w:val="28"/>
          <w:szCs w:val="28"/>
        </w:rPr>
        <w:t xml:space="preserve">фы составляет  </w:t>
      </w:r>
      <w:smartTag w:uri="urn:schemas-microsoft-com:office:smarttags" w:element="metricconverter">
        <w:smartTagPr>
          <w:attr w:name="ProductID" w:val="111 км"/>
        </w:smartTagPr>
        <w:r w:rsidRPr="001C18C5">
          <w:rPr>
            <w:rFonts w:ascii="Times New Roman" w:hAnsi="Times New Roman"/>
            <w:sz w:val="28"/>
            <w:szCs w:val="28"/>
          </w:rPr>
          <w:t>111 км</w:t>
        </w:r>
      </w:smartTag>
      <w:r w:rsidRPr="001C18C5">
        <w:rPr>
          <w:rFonts w:ascii="Times New Roman" w:hAnsi="Times New Roman"/>
          <w:sz w:val="28"/>
          <w:szCs w:val="28"/>
        </w:rPr>
        <w:t xml:space="preserve">. Через территорию района проходит </w:t>
      </w:r>
      <w:r w:rsidRPr="001C18C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автомобильные </w:t>
      </w:r>
      <w:r w:rsidRPr="00156EAB">
        <w:rPr>
          <w:rFonts w:ascii="Times New Roman" w:hAnsi="Times New Roman"/>
          <w:sz w:val="28"/>
          <w:szCs w:val="28"/>
          <w:shd w:val="clear" w:color="auto" w:fill="FFFFFF"/>
        </w:rPr>
        <w:t xml:space="preserve">дороги </w:t>
      </w:r>
      <w:r w:rsidRPr="00156E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Кушнаренково" w:history="1">
        <w:r w:rsidRPr="00156EAB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Кушнаренково</w:t>
        </w:r>
      </w:hyperlink>
      <w:r w:rsidRPr="00156EA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—</w:t>
      </w:r>
      <w:hyperlink r:id="rId10" w:tooltip="Бакалы (Бакалинский район)" w:history="1">
        <w:r w:rsidRPr="00156EAB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Бакалы</w:t>
        </w:r>
      </w:hyperlink>
      <w:r w:rsidRPr="00156EAB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 w:rsidRPr="00156EA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</w:t>
      </w:r>
      <w:r w:rsidRPr="00156EAB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hyperlink r:id="rId11" w:tooltip="Дюртюли" w:history="1">
        <w:r w:rsidRPr="00156EAB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Дюртюли</w:t>
        </w:r>
      </w:hyperlink>
      <w:r w:rsidRPr="00156EA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—</w:t>
      </w:r>
      <w:hyperlink r:id="rId12" w:tooltip="Буздяк" w:history="1">
        <w:r w:rsidRPr="00156EAB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Буздяк</w:t>
        </w:r>
      </w:hyperlink>
      <w:r w:rsidRPr="00156EAB">
        <w:rPr>
          <w:rFonts w:ascii="Times New Roman" w:hAnsi="Times New Roman"/>
          <w:sz w:val="28"/>
          <w:szCs w:val="28"/>
          <w:u w:val="single"/>
        </w:rPr>
        <w:t>.</w:t>
      </w:r>
      <w:r w:rsidRPr="00156EAB">
        <w:rPr>
          <w:rFonts w:ascii="Times New Roman" w:hAnsi="Times New Roman"/>
          <w:sz w:val="28"/>
          <w:szCs w:val="28"/>
        </w:rPr>
        <w:t xml:space="preserve"> В 13 сельских поселениях,</w:t>
      </w:r>
      <w:r w:rsidRPr="001C18C5">
        <w:rPr>
          <w:rFonts w:ascii="Times New Roman" w:hAnsi="Times New Roman"/>
          <w:sz w:val="28"/>
          <w:szCs w:val="28"/>
        </w:rPr>
        <w:t xml:space="preserve"> объединяющих 78 населенных пунктов,  в дружбе и согласии проживает более  </w:t>
      </w:r>
      <w:r w:rsidR="00156EAB">
        <w:rPr>
          <w:rFonts w:ascii="Times New Roman" w:hAnsi="Times New Roman"/>
          <w:sz w:val="28"/>
          <w:szCs w:val="28"/>
        </w:rPr>
        <w:t>28546</w:t>
      </w:r>
      <w:r w:rsidRPr="001C18C5">
        <w:rPr>
          <w:rFonts w:ascii="Times New Roman" w:hAnsi="Times New Roman"/>
          <w:sz w:val="28"/>
          <w:szCs w:val="28"/>
        </w:rPr>
        <w:t xml:space="preserve"> тыс. человек, представители 15 национальностей.      </w:t>
      </w:r>
    </w:p>
    <w:p w:rsidR="00D642D2" w:rsidRPr="001C18C5" w:rsidRDefault="00D642D2" w:rsidP="0058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D2" w:rsidRPr="001C18C5" w:rsidRDefault="00D642D2" w:rsidP="00566734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1C18C5">
        <w:rPr>
          <w:rFonts w:ascii="Times New Roman" w:hAnsi="Times New Roman"/>
          <w:sz w:val="28"/>
          <w:szCs w:val="28"/>
        </w:rPr>
        <w:t>В районе функционируют 23 сельских Дома культуры, 4 сельских клуб</w:t>
      </w:r>
      <w:r w:rsidRPr="001C18C5">
        <w:rPr>
          <w:rFonts w:ascii="Times New Roman" w:hAnsi="Times New Roman"/>
          <w:sz w:val="28"/>
          <w:szCs w:val="28"/>
          <w:lang w:val="tt-RU"/>
        </w:rPr>
        <w:t>а</w:t>
      </w:r>
      <w:r w:rsidRPr="001C18C5">
        <w:rPr>
          <w:rFonts w:ascii="Times New Roman" w:hAnsi="Times New Roman"/>
          <w:sz w:val="28"/>
          <w:szCs w:val="28"/>
        </w:rPr>
        <w:t>,  районный Дом культуры,</w:t>
      </w:r>
      <w:r w:rsidR="00686549">
        <w:rPr>
          <w:rFonts w:ascii="Times New Roman" w:hAnsi="Times New Roman"/>
          <w:sz w:val="28"/>
          <w:szCs w:val="28"/>
        </w:rPr>
        <w:t xml:space="preserve"> в том </w:t>
      </w:r>
      <w:r w:rsidRPr="001C18C5">
        <w:rPr>
          <w:rFonts w:ascii="Times New Roman" w:hAnsi="Times New Roman"/>
          <w:sz w:val="28"/>
          <w:szCs w:val="28"/>
        </w:rPr>
        <w:t xml:space="preserve"> </w:t>
      </w:r>
      <w:r w:rsidR="00686549">
        <w:rPr>
          <w:rFonts w:ascii="Times New Roman" w:hAnsi="Times New Roman"/>
          <w:sz w:val="28"/>
          <w:szCs w:val="28"/>
        </w:rPr>
        <w:t>числе статус модельный имеет 1 СДК (</w:t>
      </w:r>
      <w:proofErr w:type="spellStart"/>
      <w:r w:rsidR="00686549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686549">
        <w:rPr>
          <w:rFonts w:ascii="Times New Roman" w:hAnsi="Times New Roman"/>
          <w:sz w:val="28"/>
          <w:szCs w:val="28"/>
        </w:rPr>
        <w:t xml:space="preserve"> СДК)</w:t>
      </w:r>
      <w:r w:rsidRPr="001C18C5">
        <w:rPr>
          <w:rFonts w:ascii="Times New Roman" w:hAnsi="Times New Roman"/>
          <w:sz w:val="28"/>
          <w:szCs w:val="28"/>
        </w:rPr>
        <w:t xml:space="preserve"> муниципальное автономное учреждение дополнительного образования «Детская школа искусств», </w:t>
      </w:r>
      <w:proofErr w:type="spellStart"/>
      <w:r w:rsidRPr="001C18C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 историко-краеведческий музей</w:t>
      </w:r>
      <w:proofErr w:type="gramStart"/>
      <w:r w:rsidRPr="001C18C5">
        <w:rPr>
          <w:rFonts w:ascii="Times New Roman" w:hAnsi="Times New Roman"/>
          <w:sz w:val="28"/>
          <w:szCs w:val="28"/>
          <w:lang w:val="tt-RU"/>
        </w:rPr>
        <w:t>,м</w:t>
      </w:r>
      <w:proofErr w:type="spellStart"/>
      <w:proofErr w:type="gramEnd"/>
      <w:r w:rsidRPr="001C18C5">
        <w:rPr>
          <w:rFonts w:ascii="Times New Roman" w:hAnsi="Times New Roman"/>
          <w:sz w:val="28"/>
          <w:szCs w:val="28"/>
        </w:rPr>
        <w:t>униципальное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 автономное учреждение культуры «</w:t>
      </w:r>
      <w:proofErr w:type="spellStart"/>
      <w:r w:rsidRPr="001C18C5">
        <w:rPr>
          <w:rFonts w:ascii="Times New Roman" w:hAnsi="Times New Roman"/>
          <w:sz w:val="28"/>
          <w:szCs w:val="28"/>
        </w:rPr>
        <w:t>Чекмагушевская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 w:rsidRPr="001C18C5">
        <w:rPr>
          <w:rFonts w:ascii="Times New Roman" w:hAnsi="Times New Roman"/>
          <w:sz w:val="28"/>
          <w:szCs w:val="28"/>
        </w:rPr>
        <w:t>библиотека»объединяет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 23 библиотек (центральная </w:t>
      </w:r>
      <w:proofErr w:type="spellStart"/>
      <w:r w:rsidRPr="001C18C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1C18C5">
        <w:rPr>
          <w:rFonts w:ascii="Times New Roman" w:hAnsi="Times New Roman"/>
          <w:sz w:val="28"/>
          <w:szCs w:val="28"/>
        </w:rPr>
        <w:t>, детская и 21 сельск</w:t>
      </w:r>
      <w:r>
        <w:rPr>
          <w:rFonts w:ascii="Times New Roman" w:hAnsi="Times New Roman"/>
          <w:sz w:val="28"/>
          <w:szCs w:val="28"/>
        </w:rPr>
        <w:t>ая</w:t>
      </w:r>
      <w:r w:rsidRPr="001C18C5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а</w:t>
      </w:r>
      <w:r w:rsidRPr="001C18C5">
        <w:rPr>
          <w:rFonts w:ascii="Times New Roman" w:hAnsi="Times New Roman"/>
          <w:sz w:val="28"/>
          <w:szCs w:val="28"/>
        </w:rPr>
        <w:t xml:space="preserve">).  Статус </w:t>
      </w:r>
      <w:proofErr w:type="gramStart"/>
      <w:r w:rsidRPr="001C18C5">
        <w:rPr>
          <w:rFonts w:ascii="Times New Roman" w:hAnsi="Times New Roman"/>
          <w:sz w:val="28"/>
          <w:szCs w:val="28"/>
        </w:rPr>
        <w:t>модельной</w:t>
      </w:r>
      <w:proofErr w:type="gramEnd"/>
      <w:r w:rsidRPr="001C18C5">
        <w:rPr>
          <w:rFonts w:ascii="Times New Roman" w:hAnsi="Times New Roman"/>
          <w:sz w:val="28"/>
          <w:szCs w:val="28"/>
        </w:rPr>
        <w:t xml:space="preserve"> имеют 7 библиотек: </w:t>
      </w:r>
      <w:proofErr w:type="spellStart"/>
      <w:r w:rsidRPr="001C18C5">
        <w:rPr>
          <w:rFonts w:ascii="Times New Roman" w:hAnsi="Times New Roman"/>
          <w:sz w:val="28"/>
          <w:szCs w:val="28"/>
        </w:rPr>
        <w:t>Юмашевская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C5">
        <w:rPr>
          <w:rFonts w:ascii="Times New Roman" w:hAnsi="Times New Roman"/>
          <w:sz w:val="28"/>
          <w:szCs w:val="28"/>
        </w:rPr>
        <w:t>Рапатовская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C5">
        <w:rPr>
          <w:rFonts w:ascii="Times New Roman" w:hAnsi="Times New Roman"/>
          <w:sz w:val="28"/>
          <w:szCs w:val="28"/>
        </w:rPr>
        <w:t>Старокалмашевская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C5">
        <w:rPr>
          <w:rFonts w:ascii="Times New Roman" w:hAnsi="Times New Roman"/>
          <w:sz w:val="28"/>
          <w:szCs w:val="28"/>
        </w:rPr>
        <w:t>Старобашировская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C5">
        <w:rPr>
          <w:rFonts w:ascii="Times New Roman" w:hAnsi="Times New Roman"/>
          <w:sz w:val="28"/>
          <w:szCs w:val="28"/>
        </w:rPr>
        <w:t>Сыйрышбашевская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C5">
        <w:rPr>
          <w:rFonts w:ascii="Times New Roman" w:hAnsi="Times New Roman"/>
          <w:sz w:val="28"/>
          <w:szCs w:val="28"/>
        </w:rPr>
        <w:t>Тузлукушевская</w:t>
      </w:r>
      <w:proofErr w:type="spellEnd"/>
      <w:r w:rsidRPr="001C18C5">
        <w:rPr>
          <w:rFonts w:ascii="Times New Roman" w:hAnsi="Times New Roman"/>
          <w:sz w:val="28"/>
          <w:szCs w:val="28"/>
        </w:rPr>
        <w:t xml:space="preserve">, Детский «Интеллектуально-досуговый центр».  Обеспечивается планомерная  и стабильная  деятельность всех учреждений культуры района.    </w:t>
      </w:r>
    </w:p>
    <w:p w:rsidR="00D642D2" w:rsidRPr="001C18C5" w:rsidRDefault="00D642D2" w:rsidP="0058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D2" w:rsidRPr="001C18C5" w:rsidRDefault="00D642D2" w:rsidP="00566734">
      <w:pPr>
        <w:pStyle w:val="a4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1C18C5">
        <w:rPr>
          <w:b/>
          <w:bCs/>
          <w:sz w:val="28"/>
          <w:szCs w:val="28"/>
        </w:rPr>
        <w:t>2.</w:t>
      </w:r>
      <w:r w:rsidRPr="001C18C5">
        <w:rPr>
          <w:b/>
          <w:color w:val="000000"/>
          <w:sz w:val="28"/>
          <w:szCs w:val="28"/>
        </w:rPr>
        <w:t>Характеристика жителей (основные количественные данные, в том числе по возрастам).</w:t>
      </w:r>
    </w:p>
    <w:p w:rsidR="00D642D2" w:rsidRPr="001C18C5" w:rsidRDefault="00D642D2" w:rsidP="00586593">
      <w:pPr>
        <w:pStyle w:val="a4"/>
        <w:spacing w:after="0"/>
        <w:jc w:val="both"/>
        <w:rPr>
          <w:b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993"/>
        <w:gridCol w:w="992"/>
        <w:gridCol w:w="993"/>
        <w:gridCol w:w="4252"/>
      </w:tblGrid>
      <w:tr w:rsidR="00D642D2" w:rsidRPr="00491A38" w:rsidTr="005A2788">
        <w:tc>
          <w:tcPr>
            <w:tcW w:w="2410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Численность населения, в том числе по полу и возрасту:</w:t>
            </w:r>
          </w:p>
        </w:tc>
        <w:tc>
          <w:tcPr>
            <w:tcW w:w="993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vMerge w:val="restart"/>
            <w:vAlign w:val="center"/>
          </w:tcPr>
          <w:p w:rsidR="00D642D2" w:rsidRPr="00491A38" w:rsidRDefault="00D642D2" w:rsidP="005A278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на 1 января</w:t>
            </w:r>
          </w:p>
          <w:p w:rsidR="00D642D2" w:rsidRPr="00491A38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D642D2"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2D2" w:rsidRPr="00491A38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28546</w:t>
            </w:r>
          </w:p>
        </w:tc>
        <w:tc>
          <w:tcPr>
            <w:tcW w:w="4252" w:type="dxa"/>
            <w:vMerge w:val="restart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Графа заполняется на основании данных </w:t>
            </w:r>
            <w:r w:rsidRPr="00491A38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п</w:t>
            </w:r>
            <w:proofErr w:type="spellStart"/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охозяйственного</w:t>
            </w:r>
            <w:proofErr w:type="spellEnd"/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/поквартирного учета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 </w:t>
            </w:r>
          </w:p>
        </w:tc>
      </w:tr>
      <w:tr w:rsidR="00D642D2" w:rsidRPr="00491A38" w:rsidTr="005A2788">
        <w:tc>
          <w:tcPr>
            <w:tcW w:w="2410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993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2D2" w:rsidRPr="00491A38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13631</w:t>
            </w:r>
          </w:p>
        </w:tc>
        <w:tc>
          <w:tcPr>
            <w:tcW w:w="425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42D2" w:rsidRPr="00491A38" w:rsidTr="005A2788">
        <w:tc>
          <w:tcPr>
            <w:tcW w:w="2410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993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2D2" w:rsidRPr="00491A38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14915</w:t>
            </w:r>
          </w:p>
        </w:tc>
        <w:tc>
          <w:tcPr>
            <w:tcW w:w="425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42D2" w:rsidRPr="00491A38" w:rsidTr="005A2788">
        <w:tc>
          <w:tcPr>
            <w:tcW w:w="2410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Моложе трудоспособного</w:t>
            </w:r>
          </w:p>
        </w:tc>
        <w:tc>
          <w:tcPr>
            <w:tcW w:w="993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2D2" w:rsidRPr="00491A38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5690</w:t>
            </w:r>
          </w:p>
        </w:tc>
        <w:tc>
          <w:tcPr>
            <w:tcW w:w="425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42D2" w:rsidRPr="00491A38" w:rsidTr="005A2788">
        <w:tc>
          <w:tcPr>
            <w:tcW w:w="2410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Трудоспособное</w:t>
            </w:r>
          </w:p>
        </w:tc>
        <w:tc>
          <w:tcPr>
            <w:tcW w:w="993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2D2" w:rsidRPr="00153E05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14816</w:t>
            </w:r>
          </w:p>
        </w:tc>
        <w:tc>
          <w:tcPr>
            <w:tcW w:w="425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42D2" w:rsidRPr="00491A38" w:rsidTr="005A2788">
        <w:tc>
          <w:tcPr>
            <w:tcW w:w="2410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Старше трудоспособного</w:t>
            </w:r>
          </w:p>
        </w:tc>
        <w:tc>
          <w:tcPr>
            <w:tcW w:w="993" w:type="dxa"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A3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2D2" w:rsidRPr="00491A38" w:rsidRDefault="00153E05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8040</w:t>
            </w:r>
          </w:p>
        </w:tc>
        <w:tc>
          <w:tcPr>
            <w:tcW w:w="4252" w:type="dxa"/>
            <w:vMerge/>
            <w:vAlign w:val="center"/>
          </w:tcPr>
          <w:p w:rsidR="00D642D2" w:rsidRPr="00491A38" w:rsidRDefault="00D642D2" w:rsidP="005A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42D2" w:rsidRPr="001C18C5" w:rsidRDefault="00D642D2" w:rsidP="005865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566734" w:rsidRDefault="00566734" w:rsidP="005865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6734" w:rsidRDefault="00566734" w:rsidP="005865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2D2" w:rsidRPr="00455965" w:rsidRDefault="00D642D2" w:rsidP="00586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magenta"/>
        </w:rPr>
      </w:pPr>
      <w:r w:rsidRPr="001C18C5">
        <w:rPr>
          <w:rFonts w:ascii="Times New Roman" w:hAnsi="Times New Roman"/>
          <w:b/>
          <w:color w:val="000000"/>
          <w:sz w:val="28"/>
          <w:szCs w:val="28"/>
        </w:rPr>
        <w:t>3. Структура управления муниципальными учреждениями культуры</w:t>
      </w:r>
      <w:r w:rsidR="008A73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95pt;margin-top:30.9pt;width:223.5pt;height:37.5pt;z-index:251648000;mso-position-horizontal-relative:text;mso-position-vertical-relative:text">
            <v:textbox style="mso-next-textbox:#_x0000_s1026">
              <w:txbxContent>
                <w:p w:rsidR="003C1FBD" w:rsidRPr="00D41EB8" w:rsidRDefault="003C1FBD" w:rsidP="00586593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D41EB8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Администрация МР</w:t>
                  </w:r>
                </w:p>
                <w:p w:rsidR="003C1FBD" w:rsidRDefault="003C1FBD" w:rsidP="00586593"/>
              </w:txbxContent>
            </v:textbox>
          </v:shape>
        </w:pict>
      </w:r>
    </w:p>
    <w:p w:rsidR="00D642D2" w:rsidRPr="00455965" w:rsidRDefault="008A7326" w:rsidP="00586593">
      <w:pPr>
        <w:ind w:firstLine="360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5.95pt;margin-top:15.1pt;width:0;height:57.35pt;z-index:25165107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80.7pt;margin-top:15.15pt;width:.05pt;height:44.2pt;z-index:25164902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80.7pt;margin-top:15.1pt;width:35.25pt;height:.05pt;flip:x;z-index:251650048" o:connectortype="straight"/>
        </w:pict>
      </w:r>
      <w:r>
        <w:rPr>
          <w:noProof/>
        </w:rPr>
        <w:pict>
          <v:shape id="_x0000_s1030" type="#_x0000_t32" style="position:absolute;left:0;text-align:left;margin-left:648.95pt;margin-top:88.5pt;width:0;height:152.5pt;z-index:25165209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36.95pt;margin-top:76.5pt;width:0;height:152.5pt;z-index:25165312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39.45pt;margin-top:15.1pt;width:76.5pt;height:.05pt;flip:x;z-index:251654144" o:connectortype="straight"/>
        </w:pict>
      </w:r>
      <w:r>
        <w:rPr>
          <w:noProof/>
        </w:rPr>
        <w:pict>
          <v:shape id="_x0000_s1033" type="#_x0000_t32" style="position:absolute;left:0;text-align:left;margin-left:510.7pt;margin-top:76.5pt;width:126.25pt;height:0;z-index:251655168" o:connectortype="straight"/>
        </w:pict>
      </w:r>
    </w:p>
    <w:p w:rsidR="00D642D2" w:rsidRPr="00455965" w:rsidRDefault="008A7326" w:rsidP="00586593">
      <w:pPr>
        <w:ind w:firstLine="360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noProof/>
        </w:rPr>
        <w:pict>
          <v:shape id="_x0000_s1034" type="#_x0000_t32" style="position:absolute;left:0;text-align:left;margin-left:285.45pt;margin-top:23.8pt;width:.1pt;height:7.05pt;z-index:25165619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1.2pt;margin-top:23.8pt;width:0;height:78.65pt;z-index:251660288" o:connectortype="straight">
            <v:stroke endarrow="block"/>
          </v:shape>
        </w:pict>
      </w:r>
    </w:p>
    <w:p w:rsidR="00D642D2" w:rsidRPr="00455965" w:rsidRDefault="008A7326" w:rsidP="00586593">
      <w:pPr>
        <w:ind w:firstLine="360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noProof/>
        </w:rPr>
        <w:pict>
          <v:shape id="_x0000_s1036" type="#_x0000_t202" style="position:absolute;left:0;text-align:left;margin-left:232.2pt;margin-top:7.4pt;width:119.25pt;height:81.15pt;z-index:251658240">
            <v:textbox>
              <w:txbxContent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МАУК</w:t>
                  </w:r>
                </w:p>
                <w:p w:rsidR="003C1FBD" w:rsidRPr="00A075C4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75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A075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Чекмагушевская</w:t>
                  </w:r>
                  <w:proofErr w:type="spellEnd"/>
                  <w:r w:rsidRPr="00A075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центральная </w:t>
                  </w:r>
                  <w:proofErr w:type="spellStart"/>
                  <w:r w:rsidRPr="00A075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A075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библиотека»</w:t>
                  </w:r>
                </w:p>
                <w:p w:rsidR="003C1FBD" w:rsidRDefault="003C1FBD" w:rsidP="00586593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64.95pt;margin-top:19.5pt;width:109.5pt;height:115.95pt;z-index:251659264">
            <v:textbox>
              <w:txbxContent>
                <w:p w:rsidR="003C1FBD" w:rsidRPr="00FA12E8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A12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МАУ ДО</w:t>
                  </w:r>
                </w:p>
                <w:p w:rsidR="003C1FBD" w:rsidRPr="00FA12E8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A12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«Детская</w:t>
                  </w:r>
                </w:p>
                <w:p w:rsidR="003C1FBD" w:rsidRPr="00FA12E8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A12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школа</w:t>
                  </w:r>
                </w:p>
                <w:p w:rsidR="003C1FBD" w:rsidRPr="00FA12E8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A12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искусств»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села Чекмагуш</w:t>
                  </w:r>
                </w:p>
                <w:p w:rsidR="003C1FBD" w:rsidRDefault="003C1FBD" w:rsidP="00586593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.45pt;margin-top:2.3pt;width:199.5pt;height:64.5pt;z-index:251657216">
            <v:textbox>
              <w:txbxContent>
                <w:p w:rsidR="003C1FBD" w:rsidRPr="00D41EB8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41EB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МБУ Отдел культуры</w:t>
                  </w:r>
                </w:p>
                <w:p w:rsidR="003C1FBD" w:rsidRPr="00D41EB8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41EB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Администрации МР</w:t>
                  </w:r>
                </w:p>
                <w:p w:rsidR="003C1FBD" w:rsidRPr="004C5193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proofErr w:type="spellStart"/>
                  <w:r w:rsidRPr="00D41EB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Чекмагушевский</w:t>
                  </w:r>
                  <w:proofErr w:type="spellEnd"/>
                  <w:r w:rsidRPr="00D41EB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район</w:t>
                  </w:r>
                </w:p>
                <w:p w:rsidR="003C1FBD" w:rsidRDefault="003C1FBD" w:rsidP="00586593"/>
              </w:txbxContent>
            </v:textbox>
          </v:shape>
        </w:pict>
      </w:r>
    </w:p>
    <w:p w:rsidR="00D642D2" w:rsidRPr="00455965" w:rsidRDefault="00D642D2" w:rsidP="00586593">
      <w:pPr>
        <w:ind w:firstLine="360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D642D2" w:rsidRPr="00455965" w:rsidRDefault="008A7326" w:rsidP="00586593">
      <w:pPr>
        <w:ind w:firstLine="360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noProof/>
        </w:rPr>
        <w:pict>
          <v:shape id="_x0000_s1039" type="#_x0000_t202" style="position:absolute;left:0;text-align:left;margin-left:111.45pt;margin-top:16.9pt;width:116.25pt;height:121.1pt;z-index:251662336">
            <v:textbox>
              <w:txbxContent>
                <w:p w:rsidR="003C1FBD" w:rsidRPr="00FA12E8" w:rsidRDefault="003C1FBD" w:rsidP="00586593">
                  <w:pPr>
                    <w:spacing w:after="0" w:line="240" w:lineRule="auto"/>
                    <w:ind w:right="-5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A1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МАУ «Цент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 </w:t>
                  </w:r>
                  <w:r w:rsidRPr="00FA1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технического и хозяйственного обслуживания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A1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учреждений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культуры МР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Чекмагушевский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</w:t>
                  </w:r>
                </w:p>
                <w:p w:rsidR="003C1FBD" w:rsidRDefault="003C1FBD" w:rsidP="00586593"/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49.2pt;margin-top:9.8pt;width:0;height:21.75pt;z-index:251661312" o:connectortype="straight">
            <v:stroke endarrow="block"/>
          </v:shape>
        </w:pict>
      </w:r>
    </w:p>
    <w:p w:rsidR="00D642D2" w:rsidRDefault="008A7326" w:rsidP="0058659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41" type="#_x0000_t32" style="position:absolute;left:0;text-align:left;margin-left:291.95pt;margin-top:1.15pt;width:.1pt;height:14.65pt;z-index:251665408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left:0;text-align:left;margin-left:232.2pt;margin-top:15.8pt;width:119.25pt;height:93.7pt;z-index:251664384">
            <v:textbox>
              <w:txbxContent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</w:t>
                  </w:r>
                  <w:r w:rsidRPr="00ED2D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ентральная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детская и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сельская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библиотеки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r w:rsidRPr="00ED2D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том числе 7</w:t>
                  </w:r>
                  <w:proofErr w:type="gramEnd"/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модельных)</w:t>
                  </w:r>
                </w:p>
                <w:p w:rsidR="003C1FBD" w:rsidRDefault="003C1FBD" w:rsidP="00586593"/>
                <w:p w:rsidR="003C1FBD" w:rsidRPr="008D7B84" w:rsidRDefault="003C1FBD" w:rsidP="00586593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.45pt;margin-top:3.05pt;width:103.5pt;height:106.45pt;z-index:251663360">
            <v:textbox>
              <w:txbxContent>
                <w:p w:rsidR="003C1FBD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tt-RU"/>
                    </w:rPr>
                  </w:pPr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РДК, СДК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</w:t>
                  </w:r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tt-RU"/>
                    </w:rPr>
                    <w:t>Чек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tt-RU"/>
                    </w:rPr>
                    <w:t>магушевский и</w:t>
                  </w:r>
                  <w:proofErr w:type="spellStart"/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сторико</w:t>
                  </w:r>
                  <w:proofErr w:type="spellEnd"/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краеведческий</w:t>
                  </w:r>
                </w:p>
                <w:p w:rsidR="003C1FBD" w:rsidRPr="00ED2D41" w:rsidRDefault="003C1FBD" w:rsidP="00586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2D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музей </w:t>
                  </w:r>
                </w:p>
                <w:p w:rsidR="003C1FBD" w:rsidRDefault="003C1FBD" w:rsidP="00586593"/>
              </w:txbxContent>
            </v:textbox>
          </v:shape>
        </w:pict>
      </w:r>
    </w:p>
    <w:p w:rsidR="00D642D2" w:rsidRDefault="00D642D2" w:rsidP="0058659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42D2" w:rsidRDefault="00D642D2" w:rsidP="0058659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42D2" w:rsidRPr="00110190" w:rsidRDefault="00D642D2" w:rsidP="00586593">
      <w:pPr>
        <w:tabs>
          <w:tab w:val="left" w:pos="7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42D2" w:rsidRDefault="00D642D2" w:rsidP="00586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42D2" w:rsidRPr="00393A45" w:rsidRDefault="00D642D2" w:rsidP="005667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3A45">
        <w:rPr>
          <w:rFonts w:ascii="Times New Roman" w:hAnsi="Times New Roman"/>
          <w:b/>
          <w:color w:val="000000"/>
          <w:sz w:val="28"/>
          <w:szCs w:val="28"/>
        </w:rPr>
        <w:t>4. Материально-техническая база, кадровое обеспечение муниципальных учреждений культуры.</w:t>
      </w:r>
    </w:p>
    <w:p w:rsidR="005D4BD3" w:rsidRPr="00135344" w:rsidRDefault="00397E11" w:rsidP="00566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>В 2017</w:t>
      </w:r>
      <w:r w:rsidR="005D4BD3" w:rsidRPr="00135344">
        <w:rPr>
          <w:rFonts w:ascii="Times New Roman" w:hAnsi="Times New Roman"/>
          <w:sz w:val="28"/>
          <w:szCs w:val="28"/>
        </w:rPr>
        <w:t xml:space="preserve"> году проведена определенная работа по укреплению материально - технической базы.  Учреждениями культуры муниципального района </w:t>
      </w:r>
      <w:proofErr w:type="spellStart"/>
      <w:r w:rsidR="005D4BD3" w:rsidRPr="001353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5D4BD3" w:rsidRPr="00135344">
        <w:rPr>
          <w:rFonts w:ascii="Times New Roman" w:hAnsi="Times New Roman"/>
          <w:sz w:val="28"/>
          <w:szCs w:val="28"/>
        </w:rPr>
        <w:t xml:space="preserve"> район Республики Башкортостан приобретено основн</w:t>
      </w:r>
      <w:r w:rsidRPr="00135344">
        <w:rPr>
          <w:rFonts w:ascii="Times New Roman" w:hAnsi="Times New Roman"/>
          <w:sz w:val="28"/>
          <w:szCs w:val="28"/>
        </w:rPr>
        <w:t>ых средств на общую сумму 1215,8</w:t>
      </w:r>
      <w:r w:rsidR="005D4BD3" w:rsidRPr="00135344">
        <w:rPr>
          <w:rFonts w:ascii="Times New Roman" w:hAnsi="Times New Roman"/>
          <w:sz w:val="28"/>
          <w:szCs w:val="28"/>
        </w:rPr>
        <w:t xml:space="preserve"> тыс. руб.</w:t>
      </w:r>
    </w:p>
    <w:p w:rsidR="005D4BD3" w:rsidRPr="00135344" w:rsidRDefault="005D4BD3" w:rsidP="00566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>Из них:</w:t>
      </w:r>
    </w:p>
    <w:p w:rsidR="005D4BD3" w:rsidRPr="00135344" w:rsidRDefault="005D4BD3" w:rsidP="005D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>- на средства феде</w:t>
      </w:r>
      <w:r w:rsidR="00397E11" w:rsidRPr="00135344">
        <w:rPr>
          <w:rFonts w:ascii="Times New Roman" w:hAnsi="Times New Roman"/>
          <w:sz w:val="28"/>
          <w:szCs w:val="28"/>
        </w:rPr>
        <w:t>рального бюджета  на сумму 108,2</w:t>
      </w:r>
      <w:r w:rsidRPr="00135344">
        <w:rPr>
          <w:rFonts w:ascii="Times New Roman" w:hAnsi="Times New Roman"/>
          <w:sz w:val="28"/>
          <w:szCs w:val="28"/>
        </w:rPr>
        <w:t xml:space="preserve"> тыс. руб.</w:t>
      </w:r>
    </w:p>
    <w:p w:rsidR="005D4BD3" w:rsidRPr="00135344" w:rsidRDefault="005D4BD3" w:rsidP="005D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>- на средства бюджета Республи</w:t>
      </w:r>
      <w:r w:rsidR="00397E11" w:rsidRPr="00135344">
        <w:rPr>
          <w:rFonts w:ascii="Times New Roman" w:hAnsi="Times New Roman"/>
          <w:sz w:val="28"/>
          <w:szCs w:val="28"/>
        </w:rPr>
        <w:t>ки Башкортостан  на сумму 253,1</w:t>
      </w:r>
      <w:r w:rsidRPr="00135344">
        <w:rPr>
          <w:rFonts w:ascii="Times New Roman" w:hAnsi="Times New Roman"/>
          <w:sz w:val="28"/>
          <w:szCs w:val="28"/>
        </w:rPr>
        <w:t xml:space="preserve"> тыс. руб.</w:t>
      </w:r>
    </w:p>
    <w:p w:rsidR="005D4BD3" w:rsidRPr="00135344" w:rsidRDefault="005D4BD3" w:rsidP="005D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>- на средства бюджета муниципальног</w:t>
      </w:r>
      <w:r w:rsidR="00397E11" w:rsidRPr="00135344">
        <w:rPr>
          <w:rFonts w:ascii="Times New Roman" w:hAnsi="Times New Roman"/>
          <w:sz w:val="28"/>
          <w:szCs w:val="28"/>
        </w:rPr>
        <w:t>о района  на сумму  578,5</w:t>
      </w:r>
      <w:r w:rsidRPr="00135344">
        <w:rPr>
          <w:rFonts w:ascii="Times New Roman" w:hAnsi="Times New Roman"/>
          <w:sz w:val="28"/>
          <w:szCs w:val="28"/>
        </w:rPr>
        <w:t xml:space="preserve"> тыс. руб.</w:t>
      </w:r>
    </w:p>
    <w:p w:rsidR="005D4BD3" w:rsidRPr="00135344" w:rsidRDefault="005D4BD3" w:rsidP="005D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>- на средства от приносящей</w:t>
      </w:r>
      <w:r w:rsidR="00397E11" w:rsidRPr="00135344">
        <w:rPr>
          <w:rFonts w:ascii="Times New Roman" w:hAnsi="Times New Roman"/>
          <w:sz w:val="28"/>
          <w:szCs w:val="28"/>
        </w:rPr>
        <w:t xml:space="preserve"> доход деятельности на сумму 276</w:t>
      </w:r>
      <w:r w:rsidRPr="00135344">
        <w:rPr>
          <w:rFonts w:ascii="Times New Roman" w:hAnsi="Times New Roman"/>
          <w:sz w:val="28"/>
          <w:szCs w:val="28"/>
        </w:rPr>
        <w:t xml:space="preserve"> тыс. руб.</w:t>
      </w:r>
    </w:p>
    <w:p w:rsidR="004A654F" w:rsidRPr="004A654F" w:rsidRDefault="005D4BD3" w:rsidP="00566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344">
        <w:rPr>
          <w:rFonts w:ascii="Times New Roman" w:hAnsi="Times New Roman"/>
          <w:sz w:val="28"/>
          <w:szCs w:val="28"/>
        </w:rPr>
        <w:t xml:space="preserve">Модернизация материально-технической базы учреждений культуры осуществляется в рамках реализации муниципальной программы «Развитие культуры и искусства в муниципальном районе </w:t>
      </w:r>
      <w:proofErr w:type="spellStart"/>
      <w:r w:rsidRPr="001353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35344">
        <w:rPr>
          <w:rFonts w:ascii="Times New Roman" w:hAnsi="Times New Roman"/>
          <w:sz w:val="28"/>
          <w:szCs w:val="28"/>
        </w:rPr>
        <w:t xml:space="preserve"> район Республики Башкортостан» на 2016–2020 годы.</w:t>
      </w:r>
      <w:r w:rsidR="004A654F" w:rsidRPr="004A654F">
        <w:rPr>
          <w:sz w:val="28"/>
          <w:szCs w:val="28"/>
        </w:rPr>
        <w:t xml:space="preserve"> </w:t>
      </w:r>
      <w:r w:rsidR="004A654F" w:rsidRPr="004A654F">
        <w:rPr>
          <w:rFonts w:ascii="Times New Roman" w:hAnsi="Times New Roman"/>
          <w:color w:val="000000"/>
          <w:sz w:val="28"/>
          <w:szCs w:val="28"/>
          <w:lang w:val="tt-RU"/>
        </w:rPr>
        <w:t>В текущем году по капитальному ремонту учреждений культуры проведены определенные работы. В</w:t>
      </w:r>
      <w:r w:rsidR="004A654F" w:rsidRPr="004A654F">
        <w:rPr>
          <w:rFonts w:ascii="Times New Roman" w:hAnsi="Times New Roman"/>
          <w:sz w:val="28"/>
          <w:szCs w:val="28"/>
        </w:rPr>
        <w:t xml:space="preserve"> рамках проекта «Реальные дела» в </w:t>
      </w:r>
      <w:proofErr w:type="spellStart"/>
      <w:r w:rsidR="004A654F" w:rsidRPr="004A654F">
        <w:rPr>
          <w:rFonts w:ascii="Times New Roman" w:hAnsi="Times New Roman"/>
          <w:sz w:val="28"/>
          <w:szCs w:val="28"/>
        </w:rPr>
        <w:t>Имянликулевском</w:t>
      </w:r>
      <w:proofErr w:type="spellEnd"/>
      <w:r w:rsidR="004A654F" w:rsidRPr="004A654F">
        <w:rPr>
          <w:rFonts w:ascii="Times New Roman" w:hAnsi="Times New Roman"/>
          <w:sz w:val="28"/>
          <w:szCs w:val="28"/>
        </w:rPr>
        <w:t xml:space="preserve"> сельском Доме культуры завершен капитальный ремонт фасада здания, замена оконных блоков, входных дверей и внутренних помещений на сумму 651 тысяча рублей. В </w:t>
      </w:r>
      <w:proofErr w:type="spellStart"/>
      <w:r w:rsidR="004A654F" w:rsidRPr="004A654F">
        <w:rPr>
          <w:rFonts w:ascii="Times New Roman" w:hAnsi="Times New Roman"/>
          <w:sz w:val="28"/>
          <w:szCs w:val="28"/>
        </w:rPr>
        <w:t>Митро-Аюповском</w:t>
      </w:r>
      <w:proofErr w:type="spellEnd"/>
      <w:r w:rsidR="004A654F" w:rsidRPr="004A654F">
        <w:rPr>
          <w:rFonts w:ascii="Times New Roman" w:hAnsi="Times New Roman"/>
          <w:sz w:val="28"/>
          <w:szCs w:val="28"/>
        </w:rPr>
        <w:t xml:space="preserve"> сельском Доме культуры и </w:t>
      </w:r>
      <w:proofErr w:type="spellStart"/>
      <w:r w:rsidR="004A654F" w:rsidRPr="004A654F">
        <w:rPr>
          <w:rFonts w:ascii="Times New Roman" w:hAnsi="Times New Roman"/>
          <w:sz w:val="28"/>
          <w:szCs w:val="28"/>
        </w:rPr>
        <w:t>Старопучкаковском</w:t>
      </w:r>
      <w:proofErr w:type="spellEnd"/>
      <w:r w:rsidR="004A654F" w:rsidRPr="004A654F">
        <w:rPr>
          <w:rFonts w:ascii="Times New Roman" w:hAnsi="Times New Roman"/>
          <w:sz w:val="28"/>
          <w:szCs w:val="28"/>
        </w:rPr>
        <w:t xml:space="preserve"> сельском клубе заменены  оконные блоки на ПВХ на сумму более 360 тысяч рублей.</w:t>
      </w:r>
    </w:p>
    <w:p w:rsidR="004A654F" w:rsidRPr="004A654F" w:rsidRDefault="00F12416" w:rsidP="00566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9712AF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сделан ремонт фойе и заменены оконные блоки в </w:t>
      </w:r>
      <w:proofErr w:type="spellStart"/>
      <w:r w:rsidRPr="009712AF">
        <w:rPr>
          <w:rFonts w:ascii="Times New Roman" w:hAnsi="Times New Roman"/>
          <w:sz w:val="28"/>
          <w:szCs w:val="28"/>
        </w:rPr>
        <w:t>Резяповском</w:t>
      </w:r>
      <w:proofErr w:type="spellEnd"/>
      <w:r w:rsidRPr="009712AF">
        <w:rPr>
          <w:rFonts w:ascii="Times New Roman" w:hAnsi="Times New Roman"/>
          <w:sz w:val="28"/>
          <w:szCs w:val="28"/>
        </w:rPr>
        <w:t xml:space="preserve"> сельском Доме культуры  на сумму 423,8 тысяч рублей (385 тысяч рубл</w:t>
      </w:r>
      <w:r w:rsidR="003C0749">
        <w:rPr>
          <w:rFonts w:ascii="Times New Roman" w:hAnsi="Times New Roman"/>
          <w:sz w:val="28"/>
          <w:szCs w:val="28"/>
        </w:rPr>
        <w:t>ей - республиканский бюджет, 38</w:t>
      </w:r>
      <w:r w:rsidRPr="009712AF">
        <w:rPr>
          <w:rFonts w:ascii="Times New Roman" w:hAnsi="Times New Roman"/>
          <w:sz w:val="28"/>
          <w:szCs w:val="28"/>
        </w:rPr>
        <w:t>,8 тысяч рублей местный бюджет).</w:t>
      </w:r>
      <w:r w:rsidRPr="00F12416">
        <w:rPr>
          <w:rFonts w:ascii="Times New Roman" w:hAnsi="Times New Roman"/>
          <w:sz w:val="28"/>
          <w:szCs w:val="28"/>
        </w:rPr>
        <w:t xml:space="preserve"> </w:t>
      </w:r>
      <w:r w:rsidRPr="009712AF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сделан капитальный ремонт в </w:t>
      </w:r>
      <w:proofErr w:type="spellStart"/>
      <w:r w:rsidRPr="009712AF">
        <w:rPr>
          <w:rFonts w:ascii="Times New Roman" w:hAnsi="Times New Roman"/>
          <w:sz w:val="28"/>
          <w:szCs w:val="28"/>
        </w:rPr>
        <w:t>Урнякском</w:t>
      </w:r>
      <w:proofErr w:type="spellEnd"/>
      <w:r w:rsidRPr="009712AF">
        <w:rPr>
          <w:rFonts w:ascii="Times New Roman" w:hAnsi="Times New Roman"/>
          <w:sz w:val="28"/>
          <w:szCs w:val="28"/>
        </w:rPr>
        <w:t xml:space="preserve"> сельском Доме культуры: облицованы </w:t>
      </w:r>
      <w:proofErr w:type="spellStart"/>
      <w:r w:rsidRPr="009712AF">
        <w:rPr>
          <w:rFonts w:ascii="Times New Roman" w:hAnsi="Times New Roman"/>
          <w:sz w:val="28"/>
          <w:szCs w:val="28"/>
        </w:rPr>
        <w:t>сайдингом</w:t>
      </w:r>
      <w:proofErr w:type="spellEnd"/>
      <w:r w:rsidRPr="009712AF">
        <w:rPr>
          <w:rFonts w:ascii="Times New Roman" w:hAnsi="Times New Roman"/>
          <w:sz w:val="28"/>
          <w:szCs w:val="28"/>
        </w:rPr>
        <w:t xml:space="preserve"> наружные стены здания, отремонтирована лестничная  площадка с заменой входных дверей и оконных блоков, ремонт </w:t>
      </w:r>
      <w:proofErr w:type="spellStart"/>
      <w:r w:rsidRPr="009712AF">
        <w:rPr>
          <w:rFonts w:ascii="Times New Roman" w:hAnsi="Times New Roman"/>
          <w:sz w:val="28"/>
          <w:szCs w:val="28"/>
        </w:rPr>
        <w:t>отмоски</w:t>
      </w:r>
      <w:proofErr w:type="spellEnd"/>
      <w:r w:rsidRPr="009712AF">
        <w:rPr>
          <w:rFonts w:ascii="Times New Roman" w:hAnsi="Times New Roman"/>
          <w:sz w:val="28"/>
          <w:szCs w:val="28"/>
        </w:rPr>
        <w:t xml:space="preserve"> на сумму 880 тысяч рублей.</w:t>
      </w:r>
      <w:r w:rsidR="004A654F" w:rsidRPr="004A654F">
        <w:rPr>
          <w:rFonts w:ascii="Times New Roman" w:hAnsi="Times New Roman"/>
          <w:sz w:val="28"/>
          <w:szCs w:val="28"/>
        </w:rPr>
        <w:t xml:space="preserve"> В котельных </w:t>
      </w:r>
      <w:proofErr w:type="spellStart"/>
      <w:r w:rsidR="004A654F" w:rsidRPr="004A654F">
        <w:rPr>
          <w:rFonts w:ascii="Times New Roman" w:hAnsi="Times New Roman"/>
          <w:sz w:val="28"/>
          <w:szCs w:val="28"/>
        </w:rPr>
        <w:t>Резяповского</w:t>
      </w:r>
      <w:proofErr w:type="spellEnd"/>
      <w:r w:rsidR="004A654F" w:rsidRPr="004A65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A654F" w:rsidRPr="004A654F">
        <w:rPr>
          <w:rFonts w:ascii="Times New Roman" w:hAnsi="Times New Roman"/>
          <w:sz w:val="28"/>
          <w:szCs w:val="28"/>
        </w:rPr>
        <w:t>Митро-Аюповского</w:t>
      </w:r>
      <w:proofErr w:type="spellEnd"/>
      <w:r w:rsidR="004A654F" w:rsidRPr="004A654F">
        <w:rPr>
          <w:rFonts w:ascii="Times New Roman" w:hAnsi="Times New Roman"/>
          <w:sz w:val="28"/>
          <w:szCs w:val="28"/>
        </w:rPr>
        <w:t xml:space="preserve">  сельских Домов культуры установлены 4 новых котла на сумму около 470 тысяч рублей. </w:t>
      </w:r>
      <w:r w:rsidR="004A654F" w:rsidRPr="004A654F">
        <w:rPr>
          <w:rFonts w:ascii="Times New Roman" w:hAnsi="Times New Roman"/>
          <w:sz w:val="28"/>
          <w:szCs w:val="28"/>
          <w:lang w:val="tt-RU"/>
        </w:rPr>
        <w:t>Для газовых котельных Старокалмашевского, Каразирековского, Калмашбашевского, Урнякского и Новобалтачевского сельских Домов культуры приобретены циркуляционные насосы на сумму более 250 тысяч рублей.</w:t>
      </w:r>
      <w:r w:rsidR="004A654F" w:rsidRPr="004A6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всех учреждениях проведены текущие ремонтные работы внутренних помещений.</w:t>
      </w:r>
      <w:r w:rsidR="004A654F" w:rsidRPr="004A654F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4A654F" w:rsidRPr="004A654F">
        <w:rPr>
          <w:rFonts w:ascii="Times New Roman" w:hAnsi="Times New Roman"/>
          <w:sz w:val="28"/>
          <w:szCs w:val="28"/>
          <w:lang w:val="tt-RU"/>
        </w:rPr>
        <w:t xml:space="preserve">ля улучшения материально-технической базы  обновлена одежда сцены в Тузлукушевском сельском Доме культуры. Для Юмашевского сельского Дома культуры приобретена звукоусилительная аппаратура и микрофоны на сумму более 46 тысяч рублей, </w:t>
      </w:r>
      <w:r w:rsidR="004A654F" w:rsidRPr="004A654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4A654F" w:rsidRPr="004A654F">
        <w:rPr>
          <w:rFonts w:ascii="Times New Roman" w:hAnsi="Times New Roman"/>
          <w:sz w:val="28"/>
          <w:szCs w:val="28"/>
        </w:rPr>
        <w:lastRenderedPageBreak/>
        <w:t>Имянликулевского</w:t>
      </w:r>
      <w:proofErr w:type="spellEnd"/>
      <w:r w:rsidR="004A654F" w:rsidRPr="004A654F">
        <w:rPr>
          <w:rFonts w:ascii="Times New Roman" w:hAnsi="Times New Roman"/>
          <w:sz w:val="28"/>
          <w:szCs w:val="28"/>
        </w:rPr>
        <w:t xml:space="preserve"> </w:t>
      </w:r>
      <w:r w:rsidR="004A654F" w:rsidRPr="004A654F">
        <w:rPr>
          <w:rFonts w:ascii="Times New Roman" w:hAnsi="Times New Roman"/>
          <w:sz w:val="28"/>
          <w:szCs w:val="28"/>
          <w:lang w:val="tt-RU"/>
        </w:rPr>
        <w:t>СДК закуплены женские вокальные костюмы на сумму более 73 тысяч рублей.</w:t>
      </w:r>
    </w:p>
    <w:p w:rsidR="00A64B34" w:rsidRDefault="004A654F" w:rsidP="00A64B3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tt-RU"/>
        </w:rPr>
      </w:pPr>
      <w:r w:rsidRPr="00A64B34">
        <w:rPr>
          <w:rFonts w:ascii="Times New Roman" w:hAnsi="Times New Roman"/>
          <w:iCs/>
          <w:sz w:val="28"/>
          <w:szCs w:val="28"/>
          <w:lang w:val="tt-RU"/>
        </w:rPr>
        <w:t xml:space="preserve">Доля учреждений культуры требующих капитальный ремонт составляет 7,1 % </w:t>
      </w:r>
      <w:r w:rsidR="00702E05">
        <w:rPr>
          <w:rFonts w:ascii="Times New Roman" w:hAnsi="Times New Roman"/>
          <w:iCs/>
          <w:sz w:val="28"/>
          <w:szCs w:val="28"/>
          <w:lang w:val="tt-RU"/>
        </w:rPr>
        <w:t xml:space="preserve">(2 клуба) </w:t>
      </w:r>
      <w:r w:rsidRPr="00A64B34">
        <w:rPr>
          <w:rFonts w:ascii="Times New Roman" w:hAnsi="Times New Roman"/>
          <w:iCs/>
          <w:sz w:val="28"/>
          <w:szCs w:val="28"/>
          <w:lang w:val="tt-RU"/>
        </w:rPr>
        <w:t>от общего числа культурно-досуговых учреждений района. Аварийных зданий нет.</w:t>
      </w:r>
    </w:p>
    <w:p w:rsidR="00153E05" w:rsidRPr="00773701" w:rsidRDefault="00153E05" w:rsidP="00153E05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73701">
        <w:rPr>
          <w:rFonts w:ascii="Times New Roman" w:hAnsi="Times New Roman"/>
          <w:sz w:val="28"/>
          <w:szCs w:val="28"/>
        </w:rPr>
        <w:t xml:space="preserve">В районе большое внимание уделяется развитию и укреплению материально-технической базы библиотек. Все библиотеки системы размещены в типовых зданиях Домов культуры, укомплектованы огнетушителями и оснащены пандусами при входе в здание. По мере необходимости из годового бюджетного финансирования выделяются необходимые средства на текущий </w:t>
      </w:r>
      <w:r w:rsidRPr="00C80424">
        <w:rPr>
          <w:rFonts w:ascii="Times New Roman" w:hAnsi="Times New Roman"/>
          <w:sz w:val="28"/>
          <w:szCs w:val="28"/>
        </w:rPr>
        <w:t>ремонт.</w:t>
      </w:r>
    </w:p>
    <w:p w:rsidR="00153E05" w:rsidRDefault="00153E05" w:rsidP="00153E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01">
        <w:rPr>
          <w:rFonts w:ascii="Times New Roman" w:hAnsi="Times New Roman"/>
          <w:sz w:val="28"/>
          <w:szCs w:val="28"/>
        </w:rPr>
        <w:t xml:space="preserve">В 2017 году в соответствии с муниципальной целевой программой «Развитие культуры и искусства в муниципальном районе </w:t>
      </w:r>
      <w:proofErr w:type="spellStart"/>
      <w:r w:rsidRPr="0077370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73701">
        <w:rPr>
          <w:rFonts w:ascii="Times New Roman" w:hAnsi="Times New Roman"/>
          <w:sz w:val="28"/>
          <w:szCs w:val="28"/>
        </w:rPr>
        <w:t xml:space="preserve"> район Республики Башкортостан» (на 2016 - 2020 годы) произведен текущий ремонт в 8 библиотеках района – 34,8 %</w:t>
      </w:r>
      <w:r>
        <w:rPr>
          <w:rFonts w:ascii="Times New Roman" w:hAnsi="Times New Roman"/>
          <w:sz w:val="28"/>
          <w:szCs w:val="28"/>
        </w:rPr>
        <w:t>.</w:t>
      </w:r>
      <w:r w:rsidRPr="00773701">
        <w:rPr>
          <w:rFonts w:ascii="Times New Roman" w:hAnsi="Times New Roman"/>
          <w:sz w:val="28"/>
          <w:szCs w:val="28"/>
        </w:rPr>
        <w:t xml:space="preserve"> </w:t>
      </w:r>
      <w:r w:rsidRPr="001223CB">
        <w:rPr>
          <w:rFonts w:ascii="Times New Roman" w:hAnsi="Times New Roman"/>
          <w:sz w:val="28"/>
          <w:szCs w:val="28"/>
        </w:rPr>
        <w:t>В рамках программы «Реальные дела» проведена установка стеклопакетов  в   2 сельских библиотеках.</w:t>
      </w:r>
    </w:p>
    <w:p w:rsidR="00153E05" w:rsidRPr="006C19ED" w:rsidRDefault="00153E05" w:rsidP="00153E05">
      <w:pPr>
        <w:spacing w:after="0" w:line="240" w:lineRule="auto"/>
        <w:ind w:firstLine="851"/>
        <w:jc w:val="both"/>
        <w:rPr>
          <w:rFonts w:ascii="Times New Roman" w:hAnsi="Times New Roman"/>
          <w:color w:val="00B050"/>
          <w:sz w:val="28"/>
          <w:szCs w:val="28"/>
        </w:rPr>
      </w:pPr>
      <w:r w:rsidRPr="00773701">
        <w:rPr>
          <w:rFonts w:ascii="Times New Roman" w:hAnsi="Times New Roman"/>
          <w:sz w:val="28"/>
          <w:szCs w:val="28"/>
        </w:rPr>
        <w:t xml:space="preserve">На сегодняшний день технический парк МАУК </w:t>
      </w:r>
      <w:proofErr w:type="spellStart"/>
      <w:r w:rsidRPr="00773701">
        <w:rPr>
          <w:rFonts w:ascii="Times New Roman" w:hAnsi="Times New Roman"/>
          <w:sz w:val="28"/>
          <w:szCs w:val="28"/>
        </w:rPr>
        <w:t>Чекмагушевская</w:t>
      </w:r>
      <w:proofErr w:type="spellEnd"/>
      <w:r w:rsidRPr="00773701">
        <w:rPr>
          <w:rFonts w:ascii="Times New Roman" w:hAnsi="Times New Roman"/>
          <w:sz w:val="28"/>
          <w:szCs w:val="28"/>
        </w:rPr>
        <w:t xml:space="preserve"> ЦМБ составляет 43 </w:t>
      </w:r>
      <w:proofErr w:type="gramStart"/>
      <w:r w:rsidRPr="00773701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773701">
        <w:rPr>
          <w:rFonts w:ascii="Times New Roman" w:hAnsi="Times New Roman"/>
          <w:sz w:val="28"/>
          <w:szCs w:val="28"/>
        </w:rPr>
        <w:t xml:space="preserve"> компьютер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773701">
        <w:rPr>
          <w:rFonts w:ascii="Times New Roman" w:hAnsi="Times New Roman"/>
          <w:sz w:val="28"/>
          <w:szCs w:val="28"/>
          <w:lang w:val="tt-RU"/>
        </w:rPr>
        <w:t xml:space="preserve">, установлено </w:t>
      </w:r>
      <w:r w:rsidRPr="00773701">
        <w:rPr>
          <w:rFonts w:ascii="Times New Roman" w:hAnsi="Times New Roman"/>
          <w:sz w:val="28"/>
          <w:szCs w:val="28"/>
        </w:rPr>
        <w:t xml:space="preserve">лицензионное программное  обеспечение. Все библиотеки системы подключены к сети Интернет и оборудованы </w:t>
      </w:r>
      <w:r w:rsidRPr="00971902">
        <w:rPr>
          <w:rFonts w:ascii="Times New Roman" w:hAnsi="Times New Roman"/>
          <w:sz w:val="28"/>
          <w:szCs w:val="28"/>
        </w:rPr>
        <w:t>множительной техникой.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153E05" w:rsidRPr="00773701" w:rsidRDefault="00153E05" w:rsidP="00153E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773701">
        <w:rPr>
          <w:rFonts w:ascii="Times New Roman" w:hAnsi="Times New Roman"/>
          <w:sz w:val="28"/>
          <w:szCs w:val="28"/>
          <w:lang w:val="be-BY"/>
        </w:rPr>
        <w:t xml:space="preserve">Центральная межпоселенческая библиотека оснащена 7 единицами копировально-множительной техники, ламинатором, брошюратором, которые в полной мере используются для предоставления платных услуг пользователям. </w:t>
      </w:r>
      <w:r w:rsidRPr="00773701">
        <w:rPr>
          <w:rFonts w:ascii="Times New Roman" w:hAnsi="Times New Roman"/>
          <w:sz w:val="28"/>
          <w:szCs w:val="28"/>
        </w:rPr>
        <w:t xml:space="preserve">С использованием автоматизированной библиотечно-информационной системы «Руслан» ведется работа по формированию </w:t>
      </w:r>
      <w:proofErr w:type="spellStart"/>
      <w:r w:rsidRPr="00773701">
        <w:rPr>
          <w:rFonts w:ascii="Times New Roman" w:hAnsi="Times New Roman"/>
          <w:sz w:val="28"/>
          <w:szCs w:val="28"/>
        </w:rPr>
        <w:t>электронн</w:t>
      </w:r>
      <w:proofErr w:type="spellEnd"/>
      <w:r w:rsidRPr="00773701">
        <w:rPr>
          <w:rFonts w:ascii="Times New Roman" w:hAnsi="Times New Roman"/>
          <w:sz w:val="28"/>
          <w:szCs w:val="28"/>
          <w:lang w:val="be-BY"/>
        </w:rPr>
        <w:t>ого</w:t>
      </w:r>
      <w:r w:rsidRPr="00773701">
        <w:rPr>
          <w:rFonts w:ascii="Times New Roman" w:hAnsi="Times New Roman"/>
          <w:sz w:val="28"/>
          <w:szCs w:val="28"/>
        </w:rPr>
        <w:t xml:space="preserve"> каталога, объем которой составляет </w:t>
      </w:r>
      <w:r w:rsidRPr="006D7989">
        <w:rPr>
          <w:rFonts w:ascii="Times New Roman" w:hAnsi="Times New Roman"/>
          <w:sz w:val="28"/>
          <w:szCs w:val="28"/>
        </w:rPr>
        <w:t>10 321</w:t>
      </w:r>
      <w:r w:rsidRPr="00773701">
        <w:rPr>
          <w:rFonts w:ascii="Times New Roman" w:hAnsi="Times New Roman"/>
          <w:sz w:val="28"/>
          <w:szCs w:val="28"/>
        </w:rPr>
        <w:t xml:space="preserve"> записей. Успешно функционируют сайты МАУК ЧЦМБ, детской модельной библиотеки, </w:t>
      </w:r>
      <w:proofErr w:type="spellStart"/>
      <w:r w:rsidRPr="00773701">
        <w:rPr>
          <w:rFonts w:ascii="Times New Roman" w:hAnsi="Times New Roman"/>
          <w:sz w:val="28"/>
          <w:szCs w:val="28"/>
        </w:rPr>
        <w:t>Сыйрышбашевской</w:t>
      </w:r>
      <w:proofErr w:type="spellEnd"/>
      <w:r w:rsidRPr="00773701">
        <w:rPr>
          <w:rFonts w:ascii="Times New Roman" w:hAnsi="Times New Roman"/>
          <w:sz w:val="28"/>
          <w:szCs w:val="28"/>
        </w:rPr>
        <w:t xml:space="preserve"> СМБ, группы библиотек в социальной сети, которые постоянно пополняются новыми материалами. </w:t>
      </w:r>
    </w:p>
    <w:p w:rsidR="00153E05" w:rsidRPr="00FF490C" w:rsidRDefault="00153E05" w:rsidP="00153E05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73701">
        <w:rPr>
          <w:rFonts w:ascii="Times New Roman" w:hAnsi="Times New Roman"/>
          <w:sz w:val="28"/>
          <w:szCs w:val="28"/>
          <w:lang w:val="be-BY"/>
        </w:rPr>
        <w:t>Н</w:t>
      </w:r>
      <w:r w:rsidRPr="00773701">
        <w:rPr>
          <w:rFonts w:ascii="Times New Roman" w:hAnsi="Times New Roman"/>
          <w:sz w:val="28"/>
          <w:szCs w:val="28"/>
        </w:rPr>
        <w:t>а базе читального зала центральной библиотеки успешно функционирует электронный читальный зал (ЭЧЗ), имеющий 5 автоматизированных рабочих мест и обеспечивающий доступ к Национальной электронной библиотеке и другим информационным ресурсам. Ведется работа по усовершенствованию ЭЧЗ: заключен договор о предоставлении доступа к Национальной электронной библиотеке с Российской государственной библиотекой; открыт</w:t>
      </w:r>
      <w:r w:rsidRPr="007737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3701">
        <w:rPr>
          <w:rFonts w:ascii="Times New Roman" w:hAnsi="Times New Roman"/>
          <w:sz w:val="28"/>
          <w:szCs w:val="28"/>
        </w:rPr>
        <w:t xml:space="preserve">Центр общественного доступа (ЦОД), предоставляющий  дополнительную возможность для получения виртуальных услуг; активно используются  инновационные формы и методы работы. </w:t>
      </w:r>
      <w:r w:rsidRPr="001E3DBE">
        <w:rPr>
          <w:rFonts w:ascii="Times New Roman" w:hAnsi="Times New Roman"/>
          <w:sz w:val="28"/>
          <w:szCs w:val="28"/>
        </w:rPr>
        <w:t xml:space="preserve">В 2017 году был подготовлен пакет документов на подключение электронного читального зала центральной </w:t>
      </w:r>
      <w:proofErr w:type="spellStart"/>
      <w:r w:rsidRPr="001E3DBE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1E3DBE">
        <w:rPr>
          <w:rFonts w:ascii="Times New Roman" w:hAnsi="Times New Roman"/>
          <w:sz w:val="28"/>
          <w:szCs w:val="28"/>
        </w:rPr>
        <w:t xml:space="preserve"> библиотеки к ФГУП «Президентская библиотека имени Б.Н.Ельцина».</w:t>
      </w:r>
    </w:p>
    <w:p w:rsidR="005D4BD3" w:rsidRPr="00393A45" w:rsidRDefault="005D4BD3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64B">
        <w:rPr>
          <w:rFonts w:ascii="Times New Roman" w:hAnsi="Times New Roman"/>
          <w:sz w:val="28"/>
          <w:szCs w:val="28"/>
        </w:rPr>
        <w:t xml:space="preserve">Идет компьютеризация культурно-досуговых учреждений и библиотек района. </w:t>
      </w:r>
      <w:r w:rsidRPr="0003264B">
        <w:rPr>
          <w:rFonts w:ascii="Times New Roman" w:hAnsi="Times New Roman"/>
          <w:color w:val="000000"/>
          <w:sz w:val="28"/>
          <w:szCs w:val="28"/>
        </w:rPr>
        <w:t>В 18 кл</w:t>
      </w:r>
      <w:r w:rsidR="0003264B">
        <w:rPr>
          <w:rFonts w:ascii="Times New Roman" w:hAnsi="Times New Roman"/>
          <w:color w:val="000000"/>
          <w:sz w:val="28"/>
          <w:szCs w:val="28"/>
        </w:rPr>
        <w:t>убных учреждениях установлены 35</w:t>
      </w:r>
      <w:r w:rsidRPr="0003264B">
        <w:rPr>
          <w:rFonts w:ascii="Times New Roman" w:hAnsi="Times New Roman"/>
          <w:color w:val="000000"/>
          <w:sz w:val="28"/>
          <w:szCs w:val="28"/>
        </w:rPr>
        <w:t xml:space="preserve"> единиц компьютерной техники.</w:t>
      </w:r>
      <w:r w:rsidRPr="00393A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54F" w:rsidRPr="008E5607" w:rsidRDefault="004A654F" w:rsidP="00566734">
      <w:pPr>
        <w:spacing w:after="0" w:line="240" w:lineRule="auto"/>
        <w:ind w:right="-5" w:firstLine="709"/>
        <w:jc w:val="both"/>
        <w:rPr>
          <w:rFonts w:ascii="Times New Roman" w:hAnsi="Times New Roman"/>
          <w:iCs/>
          <w:sz w:val="24"/>
          <w:szCs w:val="24"/>
        </w:rPr>
      </w:pPr>
      <w:r w:rsidRPr="008E5607">
        <w:rPr>
          <w:rFonts w:ascii="Times New Roman" w:hAnsi="Times New Roman"/>
          <w:iCs/>
          <w:sz w:val="28"/>
          <w:szCs w:val="28"/>
        </w:rPr>
        <w:t xml:space="preserve">Несмотря на </w:t>
      </w:r>
      <w:r>
        <w:rPr>
          <w:rFonts w:ascii="Times New Roman" w:hAnsi="Times New Roman"/>
          <w:iCs/>
          <w:sz w:val="28"/>
          <w:szCs w:val="28"/>
        </w:rPr>
        <w:t xml:space="preserve">экономические </w:t>
      </w:r>
      <w:proofErr w:type="gramStart"/>
      <w:r>
        <w:rPr>
          <w:rFonts w:ascii="Times New Roman" w:hAnsi="Times New Roman"/>
          <w:iCs/>
          <w:sz w:val="28"/>
          <w:szCs w:val="28"/>
        </w:rPr>
        <w:t>сложности</w:t>
      </w:r>
      <w:proofErr w:type="gramEnd"/>
      <w:r w:rsidRPr="008E5607">
        <w:rPr>
          <w:rFonts w:ascii="Times New Roman" w:hAnsi="Times New Roman"/>
          <w:iCs/>
          <w:sz w:val="28"/>
          <w:szCs w:val="28"/>
        </w:rPr>
        <w:t xml:space="preserve"> руководство старается поддержать молодых специалистов выплачивая 20 % надбавки к окладу, а также возмещается 50% расхода при съеме квартир специалистом</w:t>
      </w:r>
      <w:r w:rsidRPr="008E5607">
        <w:rPr>
          <w:rFonts w:ascii="Times New Roman" w:hAnsi="Times New Roman"/>
          <w:iCs/>
          <w:sz w:val="24"/>
          <w:szCs w:val="24"/>
        </w:rPr>
        <w:t>.</w:t>
      </w:r>
      <w:r w:rsidRPr="008E5607">
        <w:rPr>
          <w:rFonts w:ascii="Times New Roman" w:hAnsi="Times New Roman"/>
          <w:sz w:val="28"/>
          <w:szCs w:val="28"/>
        </w:rPr>
        <w:t xml:space="preserve"> </w:t>
      </w:r>
      <w:r w:rsidRPr="008E5607">
        <w:rPr>
          <w:rFonts w:ascii="Times New Roman" w:hAnsi="Times New Roman"/>
          <w:sz w:val="28"/>
          <w:szCs w:val="28"/>
        </w:rPr>
        <w:lastRenderedPageBreak/>
        <w:t xml:space="preserve">Специалисты пользуются льготами по оплате  коммунальных услуг в сельской  местности. Заработная плата работникам выплачивается вовремя. </w:t>
      </w:r>
    </w:p>
    <w:p w:rsidR="00D642D2" w:rsidRPr="004F6AD9" w:rsidRDefault="00D642D2" w:rsidP="00586593">
      <w:p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</w:p>
    <w:p w:rsidR="00D642D2" w:rsidRPr="008E5607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607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8E5607">
        <w:rPr>
          <w:rFonts w:ascii="Times New Roman" w:hAnsi="Times New Roman"/>
          <w:b/>
          <w:sz w:val="28"/>
          <w:szCs w:val="28"/>
        </w:rPr>
        <w:t xml:space="preserve">Финансовое обеспечение функционирования и развития муниципальных учреждений культуры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03264B" w:rsidRPr="008E5607" w:rsidRDefault="0003264B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8E560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 выполнение муниципального задания учреждений культуры </w:t>
      </w:r>
      <w:r w:rsidRPr="008E5607">
        <w:rPr>
          <w:rFonts w:ascii="Times New Roman" w:hAnsi="Times New Roman"/>
          <w:sz w:val="28"/>
          <w:szCs w:val="28"/>
        </w:rPr>
        <w:t xml:space="preserve">из бюджета муниципального района </w:t>
      </w:r>
      <w:proofErr w:type="spellStart"/>
      <w:r w:rsidRPr="008E560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E5607">
        <w:rPr>
          <w:rFonts w:ascii="Times New Roman" w:hAnsi="Times New Roman"/>
          <w:sz w:val="28"/>
          <w:szCs w:val="28"/>
        </w:rPr>
        <w:t xml:space="preserve"> район РБ выделено финанс</w:t>
      </w:r>
      <w:r>
        <w:rPr>
          <w:rFonts w:ascii="Times New Roman" w:hAnsi="Times New Roman"/>
          <w:sz w:val="28"/>
          <w:szCs w:val="28"/>
        </w:rPr>
        <w:t>овых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8E5607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8E5607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  <w:lang w:val="tt-RU"/>
        </w:rPr>
        <w:t>37377,9</w:t>
      </w:r>
      <w:r w:rsidRPr="008E5607">
        <w:rPr>
          <w:rFonts w:ascii="Times New Roman" w:hAnsi="Times New Roman"/>
          <w:sz w:val="28"/>
          <w:szCs w:val="28"/>
        </w:rPr>
        <w:t xml:space="preserve"> тысяч рублей (КДУ-</w:t>
      </w:r>
      <w:r>
        <w:rPr>
          <w:rFonts w:ascii="Times New Roman" w:hAnsi="Times New Roman"/>
          <w:sz w:val="28"/>
          <w:szCs w:val="28"/>
          <w:lang w:val="tt-RU"/>
        </w:rPr>
        <w:t>28294</w:t>
      </w:r>
      <w:r w:rsidRPr="008E5607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>0</w:t>
      </w:r>
      <w:r w:rsidRPr="008E5607">
        <w:rPr>
          <w:rFonts w:ascii="Times New Roman" w:hAnsi="Times New Roman"/>
          <w:sz w:val="28"/>
          <w:szCs w:val="28"/>
        </w:rPr>
        <w:t xml:space="preserve"> музей-</w:t>
      </w:r>
      <w:r>
        <w:rPr>
          <w:rFonts w:ascii="Times New Roman" w:hAnsi="Times New Roman"/>
          <w:sz w:val="28"/>
          <w:szCs w:val="28"/>
          <w:lang w:val="tt-RU"/>
        </w:rPr>
        <w:t>700,0 библиотеки-8383,9</w:t>
      </w:r>
      <w:r w:rsidRPr="008E5607">
        <w:rPr>
          <w:rFonts w:ascii="Times New Roman" w:hAnsi="Times New Roman"/>
          <w:sz w:val="28"/>
          <w:szCs w:val="28"/>
        </w:rPr>
        <w:t xml:space="preserve">). </w:t>
      </w:r>
    </w:p>
    <w:p w:rsidR="0003264B" w:rsidRPr="008E5607" w:rsidRDefault="0003264B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>Из общего объема финансирования на оплату заработной платы работникам</w:t>
      </w:r>
      <w:r w:rsidR="005E1B74">
        <w:rPr>
          <w:rFonts w:ascii="Times New Roman" w:hAnsi="Times New Roman"/>
          <w:sz w:val="28"/>
          <w:szCs w:val="28"/>
        </w:rPr>
        <w:t xml:space="preserve"> израсходовано 29897,7</w:t>
      </w:r>
      <w:r w:rsidRPr="008E5607">
        <w:rPr>
          <w:rFonts w:ascii="Times New Roman" w:hAnsi="Times New Roman"/>
          <w:sz w:val="28"/>
          <w:szCs w:val="28"/>
        </w:rPr>
        <w:t xml:space="preserve"> тысяч рублей, что составляет </w:t>
      </w:r>
      <w:r w:rsidR="005E1B74">
        <w:rPr>
          <w:rFonts w:ascii="Times New Roman" w:hAnsi="Times New Roman"/>
          <w:sz w:val="28"/>
          <w:szCs w:val="28"/>
          <w:lang w:val="tt-RU"/>
        </w:rPr>
        <w:t>80</w:t>
      </w:r>
      <w:r w:rsidRPr="008E560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E5607">
        <w:rPr>
          <w:rFonts w:ascii="Times New Roman" w:hAnsi="Times New Roman"/>
          <w:sz w:val="28"/>
          <w:szCs w:val="28"/>
        </w:rPr>
        <w:t xml:space="preserve">%, на оплату коммунальных услуг </w:t>
      </w:r>
      <w:r w:rsidR="005E1B74">
        <w:rPr>
          <w:rFonts w:ascii="Times New Roman" w:hAnsi="Times New Roman"/>
          <w:sz w:val="28"/>
          <w:szCs w:val="28"/>
          <w:lang w:val="tt-RU"/>
        </w:rPr>
        <w:t>3629</w:t>
      </w:r>
      <w:r w:rsidR="005E1B74">
        <w:rPr>
          <w:rFonts w:ascii="Times New Roman" w:hAnsi="Times New Roman"/>
          <w:sz w:val="28"/>
          <w:szCs w:val="28"/>
        </w:rPr>
        <w:t xml:space="preserve"> тысяч рублей– 10</w:t>
      </w:r>
      <w:r w:rsidRPr="008E5607">
        <w:rPr>
          <w:rFonts w:ascii="Times New Roman" w:hAnsi="Times New Roman"/>
          <w:sz w:val="28"/>
          <w:szCs w:val="28"/>
        </w:rPr>
        <w:t xml:space="preserve">%, на уплату налогов </w:t>
      </w:r>
      <w:r w:rsidR="005E1B74">
        <w:rPr>
          <w:rFonts w:ascii="Times New Roman" w:hAnsi="Times New Roman"/>
          <w:sz w:val="28"/>
          <w:szCs w:val="28"/>
          <w:lang w:val="tt-RU"/>
        </w:rPr>
        <w:t>237,3</w:t>
      </w:r>
      <w:r w:rsidR="005E1B74">
        <w:rPr>
          <w:rFonts w:ascii="Times New Roman" w:hAnsi="Times New Roman"/>
          <w:sz w:val="28"/>
          <w:szCs w:val="28"/>
        </w:rPr>
        <w:t xml:space="preserve"> тысяч рублей– 0,6</w:t>
      </w:r>
      <w:r w:rsidRPr="008E5607">
        <w:rPr>
          <w:rFonts w:ascii="Times New Roman" w:hAnsi="Times New Roman"/>
          <w:sz w:val="28"/>
          <w:szCs w:val="28"/>
        </w:rPr>
        <w:t>%,  на укрепление материально</w:t>
      </w:r>
      <w:r w:rsidRPr="008E5607">
        <w:rPr>
          <w:rFonts w:ascii="Times New Roman" w:hAnsi="Times New Roman"/>
          <w:sz w:val="28"/>
          <w:szCs w:val="28"/>
          <w:lang w:val="tt-RU"/>
        </w:rPr>
        <w:t>-</w:t>
      </w:r>
      <w:r w:rsidRPr="008E5607">
        <w:rPr>
          <w:rFonts w:ascii="Times New Roman" w:hAnsi="Times New Roman"/>
          <w:sz w:val="28"/>
          <w:szCs w:val="28"/>
        </w:rPr>
        <w:t xml:space="preserve">технической базы учреждений культуры </w:t>
      </w:r>
      <w:r w:rsidR="005E1B74">
        <w:rPr>
          <w:rFonts w:ascii="Times New Roman" w:hAnsi="Times New Roman"/>
          <w:sz w:val="28"/>
          <w:szCs w:val="28"/>
          <w:lang w:val="tt-RU"/>
        </w:rPr>
        <w:t>546,5</w:t>
      </w:r>
      <w:r w:rsidR="005E1B74">
        <w:rPr>
          <w:rFonts w:ascii="Times New Roman" w:hAnsi="Times New Roman"/>
          <w:sz w:val="28"/>
          <w:szCs w:val="28"/>
        </w:rPr>
        <w:t xml:space="preserve"> тысяч рублей- 1,5</w:t>
      </w:r>
      <w:r w:rsidRPr="008E5607">
        <w:rPr>
          <w:rFonts w:ascii="Times New Roman" w:hAnsi="Times New Roman"/>
          <w:sz w:val="28"/>
          <w:szCs w:val="28"/>
        </w:rPr>
        <w:t>%.</w:t>
      </w:r>
    </w:p>
    <w:p w:rsidR="0003264B" w:rsidRPr="008E5607" w:rsidRDefault="0003264B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 xml:space="preserve">На повышение среднемесячной заработной платы работникам культуры из Республиканского бюджета выделено </w:t>
      </w:r>
      <w:r w:rsidR="005E1B74">
        <w:rPr>
          <w:rFonts w:ascii="Times New Roman" w:hAnsi="Times New Roman"/>
          <w:sz w:val="28"/>
          <w:szCs w:val="28"/>
          <w:lang w:val="tt-RU"/>
        </w:rPr>
        <w:t>8623,2</w:t>
      </w:r>
      <w:r w:rsidRPr="008E5607">
        <w:rPr>
          <w:rFonts w:ascii="Times New Roman" w:hAnsi="Times New Roman"/>
          <w:sz w:val="28"/>
          <w:szCs w:val="28"/>
        </w:rPr>
        <w:t xml:space="preserve"> тысяч рублей</w:t>
      </w:r>
      <w:r w:rsidR="005E1B74">
        <w:rPr>
          <w:rFonts w:ascii="Times New Roman" w:hAnsi="Times New Roman"/>
          <w:sz w:val="28"/>
          <w:szCs w:val="28"/>
          <w:lang w:val="tt-RU"/>
        </w:rPr>
        <w:t xml:space="preserve"> (КДУ-6352,7, музей-165,6, библиотеки-2104,9</w:t>
      </w:r>
      <w:r w:rsidRPr="008E5607">
        <w:rPr>
          <w:rFonts w:ascii="Times New Roman" w:hAnsi="Times New Roman"/>
          <w:sz w:val="28"/>
          <w:szCs w:val="28"/>
          <w:lang w:val="tt-RU"/>
        </w:rPr>
        <w:t>).</w:t>
      </w:r>
      <w:r w:rsidRPr="008E5607">
        <w:rPr>
          <w:rFonts w:ascii="Times New Roman" w:hAnsi="Times New Roman"/>
          <w:sz w:val="28"/>
          <w:szCs w:val="28"/>
        </w:rPr>
        <w:t xml:space="preserve"> С учетом  всех сре</w:t>
      </w:r>
      <w:proofErr w:type="gramStart"/>
      <w:r w:rsidRPr="008E5607">
        <w:rPr>
          <w:rFonts w:ascii="Times New Roman" w:hAnsi="Times New Roman"/>
          <w:sz w:val="28"/>
          <w:szCs w:val="28"/>
        </w:rPr>
        <w:t>дств ср</w:t>
      </w:r>
      <w:proofErr w:type="gramEnd"/>
      <w:r w:rsidRPr="008E5607">
        <w:rPr>
          <w:rFonts w:ascii="Times New Roman" w:hAnsi="Times New Roman"/>
          <w:sz w:val="28"/>
          <w:szCs w:val="28"/>
        </w:rPr>
        <w:t xml:space="preserve">еднемесячная заработная плата работников культуры по итогам года </w:t>
      </w:r>
      <w:r w:rsidR="005E1B74">
        <w:rPr>
          <w:rFonts w:ascii="Times New Roman" w:hAnsi="Times New Roman"/>
          <w:sz w:val="28"/>
          <w:szCs w:val="28"/>
        </w:rPr>
        <w:t xml:space="preserve"> составляет 19517,3</w:t>
      </w:r>
      <w:r w:rsidRPr="008E5607">
        <w:rPr>
          <w:rFonts w:ascii="Times New Roman" w:hAnsi="Times New Roman"/>
          <w:sz w:val="28"/>
          <w:szCs w:val="28"/>
        </w:rPr>
        <w:t xml:space="preserve">  рублей.</w:t>
      </w:r>
    </w:p>
    <w:p w:rsidR="0003264B" w:rsidRPr="008E5607" w:rsidRDefault="0003264B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607">
        <w:rPr>
          <w:rFonts w:ascii="Times New Roman" w:hAnsi="Times New Roman"/>
          <w:sz w:val="28"/>
          <w:szCs w:val="28"/>
        </w:rPr>
        <w:t>Так же из федерального и республиканского бюджетов выделены денежные средства на оплату коммунальных услуг,  работ по капитальному ремонту зданий и укрепление материально</w:t>
      </w:r>
      <w:r w:rsidR="005E1B74">
        <w:rPr>
          <w:rFonts w:ascii="Times New Roman" w:hAnsi="Times New Roman"/>
          <w:sz w:val="28"/>
          <w:szCs w:val="28"/>
        </w:rPr>
        <w:t>-технической базы в сумме 3809,4</w:t>
      </w:r>
      <w:r w:rsidRPr="008E5607">
        <w:rPr>
          <w:rFonts w:ascii="Times New Roman" w:hAnsi="Times New Roman"/>
          <w:sz w:val="28"/>
          <w:szCs w:val="28"/>
        </w:rPr>
        <w:t xml:space="preserve"> тысяч рублей</w:t>
      </w:r>
      <w:r w:rsidR="005E1B74">
        <w:rPr>
          <w:rFonts w:ascii="Times New Roman" w:hAnsi="Times New Roman"/>
          <w:sz w:val="28"/>
          <w:szCs w:val="28"/>
        </w:rPr>
        <w:t>.</w:t>
      </w:r>
      <w:proofErr w:type="gramEnd"/>
      <w:r w:rsidR="005E1B74">
        <w:rPr>
          <w:rFonts w:ascii="Times New Roman" w:hAnsi="Times New Roman"/>
          <w:sz w:val="28"/>
          <w:szCs w:val="28"/>
        </w:rPr>
        <w:t xml:space="preserve"> </w:t>
      </w:r>
      <w:r w:rsidRPr="008E5607">
        <w:rPr>
          <w:rFonts w:ascii="Times New Roman" w:hAnsi="Times New Roman"/>
          <w:sz w:val="28"/>
          <w:szCs w:val="28"/>
        </w:rPr>
        <w:t>В том чис</w:t>
      </w:r>
      <w:r w:rsidR="005E1B74">
        <w:rPr>
          <w:rFonts w:ascii="Times New Roman" w:hAnsi="Times New Roman"/>
          <w:sz w:val="28"/>
          <w:szCs w:val="28"/>
        </w:rPr>
        <w:t>ле на коммунальные услуги 1500,0</w:t>
      </w:r>
      <w:r w:rsidRPr="008E5607">
        <w:rPr>
          <w:rFonts w:ascii="Times New Roman" w:hAnsi="Times New Roman"/>
          <w:sz w:val="28"/>
          <w:szCs w:val="28"/>
        </w:rPr>
        <w:t xml:space="preserve"> тысяч рублей, ка</w:t>
      </w:r>
      <w:r w:rsidR="005E1B74">
        <w:rPr>
          <w:rFonts w:ascii="Times New Roman" w:hAnsi="Times New Roman"/>
          <w:sz w:val="28"/>
          <w:szCs w:val="28"/>
        </w:rPr>
        <w:t>питальный ремонт зданий – 1916,1</w:t>
      </w:r>
      <w:r w:rsidRPr="008E5607">
        <w:rPr>
          <w:rFonts w:ascii="Times New Roman" w:hAnsi="Times New Roman"/>
          <w:sz w:val="28"/>
          <w:szCs w:val="28"/>
        </w:rPr>
        <w:t xml:space="preserve"> тыс</w:t>
      </w:r>
      <w:r w:rsidR="005E1B74">
        <w:rPr>
          <w:rFonts w:ascii="Times New Roman" w:hAnsi="Times New Roman"/>
          <w:sz w:val="28"/>
          <w:szCs w:val="28"/>
        </w:rPr>
        <w:t>яч рублей, укрепление МТБ 295,9</w:t>
      </w:r>
      <w:r w:rsidRPr="008E5607">
        <w:rPr>
          <w:rFonts w:ascii="Times New Roman" w:hAnsi="Times New Roman"/>
          <w:sz w:val="28"/>
          <w:szCs w:val="28"/>
        </w:rPr>
        <w:t xml:space="preserve"> тысяч рублей, по</w:t>
      </w:r>
      <w:r w:rsidR="005E1B74">
        <w:rPr>
          <w:rFonts w:ascii="Times New Roman" w:hAnsi="Times New Roman"/>
          <w:sz w:val="28"/>
          <w:szCs w:val="28"/>
        </w:rPr>
        <w:t>полнение библиотечного фонда 97,4</w:t>
      </w:r>
      <w:r w:rsidRPr="008E5607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03264B" w:rsidRDefault="0003264B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>Доход учреждения  от платных ус</w:t>
      </w:r>
      <w:r w:rsidR="005E1B74">
        <w:rPr>
          <w:rFonts w:ascii="Times New Roman" w:hAnsi="Times New Roman"/>
          <w:sz w:val="28"/>
          <w:szCs w:val="28"/>
        </w:rPr>
        <w:t>луг населению составляет 1548 тысяч рублей  (КДУ- 1313,9; музей- 99,1, библиотеки-135), что составляет  4,1%</w:t>
      </w:r>
      <w:r w:rsidRPr="008E5607">
        <w:rPr>
          <w:rFonts w:ascii="Times New Roman" w:hAnsi="Times New Roman"/>
          <w:sz w:val="28"/>
          <w:szCs w:val="28"/>
        </w:rPr>
        <w:t>от общего объема финансирования. Средства были  направлены</w:t>
      </w:r>
      <w:r w:rsidR="005E1B74">
        <w:rPr>
          <w:rFonts w:ascii="Times New Roman" w:hAnsi="Times New Roman"/>
          <w:sz w:val="28"/>
          <w:szCs w:val="28"/>
        </w:rPr>
        <w:t xml:space="preserve"> на выплату заработной платы 200,8</w:t>
      </w:r>
      <w:r w:rsidRPr="008E5607">
        <w:rPr>
          <w:rFonts w:ascii="Times New Roman" w:hAnsi="Times New Roman"/>
          <w:sz w:val="28"/>
          <w:szCs w:val="28"/>
        </w:rPr>
        <w:t xml:space="preserve"> тысяч рублей, на укрепление мат</w:t>
      </w:r>
      <w:r w:rsidR="005E1B74">
        <w:rPr>
          <w:rFonts w:ascii="Times New Roman" w:hAnsi="Times New Roman"/>
          <w:sz w:val="28"/>
          <w:szCs w:val="28"/>
        </w:rPr>
        <w:t>ериально-технической базы  276,0</w:t>
      </w:r>
      <w:r w:rsidRPr="008E5607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6531E1" w:rsidRPr="008E5607" w:rsidRDefault="006531E1" w:rsidP="00032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D2" w:rsidRPr="008E5607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5607">
        <w:rPr>
          <w:rFonts w:ascii="Times New Roman" w:hAnsi="Times New Roman"/>
          <w:b/>
          <w:color w:val="000000"/>
          <w:sz w:val="28"/>
          <w:szCs w:val="28"/>
        </w:rPr>
        <w:t>6. Режим работы муниципальных учреждений культуры и обеспечение безопасности.</w:t>
      </w:r>
    </w:p>
    <w:p w:rsidR="00D642D2" w:rsidRPr="00687670" w:rsidRDefault="00D642D2" w:rsidP="00586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sz w:val="28"/>
          <w:szCs w:val="28"/>
        </w:rPr>
        <w:t>Приказ</w:t>
      </w:r>
      <w:r w:rsidR="006531E1">
        <w:rPr>
          <w:rFonts w:ascii="Times New Roman" w:hAnsi="Times New Roman"/>
          <w:sz w:val="28"/>
          <w:szCs w:val="28"/>
        </w:rPr>
        <w:t>ами</w:t>
      </w:r>
      <w:r w:rsidRPr="00687670">
        <w:rPr>
          <w:rFonts w:ascii="Times New Roman" w:hAnsi="Times New Roman"/>
          <w:sz w:val="28"/>
          <w:szCs w:val="28"/>
        </w:rPr>
        <w:t xml:space="preserve">  начальника  МБУ Отдел культуры Администрации МР </w:t>
      </w:r>
      <w:proofErr w:type="spellStart"/>
      <w:r w:rsidRPr="00687670">
        <w:rPr>
          <w:rFonts w:ascii="Times New Roman" w:hAnsi="Times New Roman"/>
          <w:sz w:val="28"/>
          <w:szCs w:val="28"/>
        </w:rPr>
        <w:t>Чекмагушев</w:t>
      </w:r>
      <w:r w:rsidR="00687670" w:rsidRPr="00687670">
        <w:rPr>
          <w:rFonts w:ascii="Times New Roman" w:hAnsi="Times New Roman"/>
          <w:sz w:val="28"/>
          <w:szCs w:val="28"/>
        </w:rPr>
        <w:t>ский</w:t>
      </w:r>
      <w:proofErr w:type="spellEnd"/>
      <w:r w:rsidR="00687670" w:rsidRPr="00687670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="00687670" w:rsidRPr="00687670">
        <w:rPr>
          <w:rFonts w:ascii="Times New Roman" w:hAnsi="Times New Roman"/>
          <w:sz w:val="28"/>
          <w:szCs w:val="28"/>
        </w:rPr>
        <w:t>Фазлыева</w:t>
      </w:r>
      <w:proofErr w:type="spellEnd"/>
      <w:r w:rsidR="00687670" w:rsidRPr="00687670">
        <w:rPr>
          <w:rFonts w:ascii="Times New Roman" w:hAnsi="Times New Roman"/>
          <w:sz w:val="28"/>
          <w:szCs w:val="28"/>
        </w:rPr>
        <w:t xml:space="preserve">  Р.Х. №  10/ОД  п.5</w:t>
      </w:r>
      <w:r w:rsidRPr="00687670">
        <w:rPr>
          <w:rFonts w:ascii="Times New Roman" w:hAnsi="Times New Roman"/>
          <w:sz w:val="28"/>
          <w:szCs w:val="28"/>
        </w:rPr>
        <w:t xml:space="preserve"> от  </w:t>
      </w:r>
      <w:r w:rsidR="00687670" w:rsidRPr="00687670">
        <w:rPr>
          <w:rFonts w:ascii="Times New Roman" w:hAnsi="Times New Roman"/>
          <w:sz w:val="28"/>
          <w:szCs w:val="28"/>
        </w:rPr>
        <w:t>10 мая 2017</w:t>
      </w:r>
      <w:r w:rsidRPr="00687670">
        <w:rPr>
          <w:rFonts w:ascii="Times New Roman" w:hAnsi="Times New Roman"/>
          <w:sz w:val="28"/>
          <w:szCs w:val="28"/>
        </w:rPr>
        <w:t>года</w:t>
      </w:r>
      <w:r w:rsidR="00687670" w:rsidRPr="00687670">
        <w:rPr>
          <w:rFonts w:ascii="Times New Roman" w:hAnsi="Times New Roman"/>
          <w:sz w:val="28"/>
          <w:szCs w:val="28"/>
        </w:rPr>
        <w:t xml:space="preserve"> и №28/ОД от 27 сентября 2017года</w:t>
      </w:r>
      <w:r w:rsidRPr="00687670">
        <w:rPr>
          <w:rFonts w:ascii="Times New Roman" w:hAnsi="Times New Roman"/>
          <w:sz w:val="28"/>
          <w:szCs w:val="28"/>
        </w:rPr>
        <w:t xml:space="preserve"> утвержден следующий  режим работы: </w:t>
      </w:r>
    </w:p>
    <w:p w:rsidR="00D642D2" w:rsidRPr="00687670" w:rsidRDefault="00D642D2" w:rsidP="0058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b/>
          <w:sz w:val="28"/>
          <w:szCs w:val="28"/>
          <w:u w:val="single"/>
        </w:rPr>
        <w:t>Районный Дом культуры:</w:t>
      </w:r>
      <w:r w:rsidRPr="00687670">
        <w:rPr>
          <w:rFonts w:ascii="Times New Roman" w:hAnsi="Times New Roman"/>
          <w:sz w:val="28"/>
          <w:szCs w:val="28"/>
        </w:rPr>
        <w:t xml:space="preserve">  с 09.00  до 18.00 ч.,   перерыв с 13.00 до 14.00 ч. </w:t>
      </w:r>
    </w:p>
    <w:p w:rsidR="00D642D2" w:rsidRPr="00687670" w:rsidRDefault="00D642D2" w:rsidP="0058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b/>
          <w:sz w:val="28"/>
          <w:szCs w:val="28"/>
          <w:u w:val="single"/>
        </w:rPr>
        <w:t>Кружковые работы:</w:t>
      </w:r>
      <w:r w:rsidRPr="00687670">
        <w:rPr>
          <w:rFonts w:ascii="Times New Roman" w:hAnsi="Times New Roman"/>
          <w:sz w:val="28"/>
          <w:szCs w:val="28"/>
        </w:rPr>
        <w:t xml:space="preserve"> с 19.00 до 21.00 ч.</w:t>
      </w:r>
    </w:p>
    <w:p w:rsidR="00D642D2" w:rsidRPr="00687670" w:rsidRDefault="00D642D2" w:rsidP="0058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b/>
          <w:sz w:val="28"/>
          <w:szCs w:val="28"/>
          <w:u w:val="single"/>
        </w:rPr>
        <w:t>Выходной день:</w:t>
      </w:r>
      <w:r w:rsidRPr="00687670">
        <w:rPr>
          <w:rFonts w:ascii="Times New Roman" w:hAnsi="Times New Roman"/>
          <w:sz w:val="28"/>
          <w:szCs w:val="28"/>
        </w:rPr>
        <w:t xml:space="preserve">  суббота, воскресенье</w:t>
      </w:r>
    </w:p>
    <w:p w:rsidR="00D642D2" w:rsidRPr="00687670" w:rsidRDefault="00D642D2" w:rsidP="00586593">
      <w:pPr>
        <w:spacing w:after="0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b/>
          <w:sz w:val="28"/>
          <w:szCs w:val="28"/>
          <w:u w:val="single"/>
        </w:rPr>
        <w:t xml:space="preserve">СДК, СК: </w:t>
      </w:r>
      <w:r w:rsidRPr="00687670">
        <w:rPr>
          <w:rFonts w:ascii="Times New Roman" w:hAnsi="Times New Roman"/>
          <w:sz w:val="28"/>
          <w:szCs w:val="28"/>
        </w:rPr>
        <w:t xml:space="preserve"> с 09.00 до 12.00 ч.  с 20.00 до 23.00 ч</w:t>
      </w:r>
      <w:proofErr w:type="gramStart"/>
      <w:r w:rsidRPr="00687670">
        <w:rPr>
          <w:rFonts w:ascii="Times New Roman" w:hAnsi="Times New Roman"/>
          <w:sz w:val="28"/>
          <w:szCs w:val="28"/>
        </w:rPr>
        <w:t>.(</w:t>
      </w:r>
      <w:proofErr w:type="gramEnd"/>
      <w:r w:rsidRPr="00687670">
        <w:rPr>
          <w:rFonts w:ascii="Times New Roman" w:hAnsi="Times New Roman"/>
          <w:sz w:val="28"/>
          <w:szCs w:val="28"/>
        </w:rPr>
        <w:t>зимнее время)</w:t>
      </w:r>
    </w:p>
    <w:p w:rsidR="00D642D2" w:rsidRPr="00687670" w:rsidRDefault="00D642D2" w:rsidP="00586593">
      <w:pPr>
        <w:spacing w:after="0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sz w:val="28"/>
          <w:szCs w:val="28"/>
        </w:rPr>
        <w:t>с 09.00 до 12.00 ч.  с 22.00 до 01.00 ч</w:t>
      </w:r>
      <w:proofErr w:type="gramStart"/>
      <w:r w:rsidRPr="00687670">
        <w:rPr>
          <w:rFonts w:ascii="Times New Roman" w:hAnsi="Times New Roman"/>
          <w:sz w:val="28"/>
          <w:szCs w:val="28"/>
        </w:rPr>
        <w:t>.(</w:t>
      </w:r>
      <w:proofErr w:type="gramEnd"/>
      <w:r w:rsidRPr="00687670">
        <w:rPr>
          <w:rFonts w:ascii="Times New Roman" w:hAnsi="Times New Roman"/>
          <w:sz w:val="28"/>
          <w:szCs w:val="28"/>
        </w:rPr>
        <w:t>летнее время)</w:t>
      </w:r>
    </w:p>
    <w:p w:rsidR="00D642D2" w:rsidRPr="00687670" w:rsidRDefault="00D642D2" w:rsidP="0058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b/>
          <w:sz w:val="28"/>
          <w:szCs w:val="28"/>
          <w:u w:val="single"/>
        </w:rPr>
        <w:t>Выходной день:</w:t>
      </w:r>
      <w:r w:rsidRPr="00687670">
        <w:rPr>
          <w:rFonts w:ascii="Times New Roman" w:hAnsi="Times New Roman"/>
          <w:sz w:val="28"/>
          <w:szCs w:val="28"/>
        </w:rPr>
        <w:t xml:space="preserve">  воскресенье</w:t>
      </w:r>
    </w:p>
    <w:p w:rsidR="00D642D2" w:rsidRPr="00687670" w:rsidRDefault="00D642D2" w:rsidP="00586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670">
        <w:rPr>
          <w:rFonts w:ascii="Times New Roman" w:hAnsi="Times New Roman"/>
          <w:b/>
          <w:sz w:val="28"/>
          <w:szCs w:val="28"/>
        </w:rPr>
        <w:t>МАУК «</w:t>
      </w:r>
      <w:proofErr w:type="spellStart"/>
      <w:r w:rsidRPr="00687670">
        <w:rPr>
          <w:rFonts w:ascii="Times New Roman" w:hAnsi="Times New Roman"/>
          <w:b/>
          <w:sz w:val="28"/>
          <w:szCs w:val="28"/>
        </w:rPr>
        <w:t>Чекмагушевская</w:t>
      </w:r>
      <w:proofErr w:type="spellEnd"/>
      <w:r w:rsidRPr="00687670">
        <w:rPr>
          <w:rFonts w:ascii="Times New Roman" w:hAnsi="Times New Roman"/>
          <w:b/>
          <w:sz w:val="28"/>
          <w:szCs w:val="28"/>
        </w:rPr>
        <w:t xml:space="preserve"> центральная </w:t>
      </w:r>
      <w:proofErr w:type="spellStart"/>
      <w:r w:rsidRPr="00687670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687670">
        <w:rPr>
          <w:rFonts w:ascii="Times New Roman" w:hAnsi="Times New Roman"/>
          <w:b/>
          <w:sz w:val="28"/>
          <w:szCs w:val="28"/>
        </w:rPr>
        <w:t xml:space="preserve"> библиотека»:</w:t>
      </w:r>
    </w:p>
    <w:p w:rsidR="00D642D2" w:rsidRPr="008E5607" w:rsidRDefault="00D642D2" w:rsidP="0058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670">
        <w:rPr>
          <w:rFonts w:ascii="Times New Roman" w:hAnsi="Times New Roman"/>
          <w:sz w:val="28"/>
          <w:szCs w:val="28"/>
        </w:rPr>
        <w:t>с 09.00 до18.00 ч.</w:t>
      </w:r>
      <w:proofErr w:type="gramStart"/>
      <w:r w:rsidRPr="006876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7670">
        <w:rPr>
          <w:rFonts w:ascii="Times New Roman" w:hAnsi="Times New Roman"/>
          <w:sz w:val="28"/>
          <w:szCs w:val="28"/>
        </w:rPr>
        <w:t xml:space="preserve"> перерыв с 13.00 до14.00 ч.</w:t>
      </w:r>
    </w:p>
    <w:p w:rsidR="00D642D2" w:rsidRPr="008E5607" w:rsidRDefault="00D642D2" w:rsidP="005865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5607"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 w:rsidRPr="008E5607">
        <w:rPr>
          <w:rFonts w:ascii="Times New Roman" w:hAnsi="Times New Roman"/>
          <w:b/>
          <w:sz w:val="28"/>
          <w:szCs w:val="28"/>
        </w:rPr>
        <w:t xml:space="preserve"> историк</w:t>
      </w:r>
      <w:proofErr w:type="gramStart"/>
      <w:r w:rsidRPr="008E5607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8E5607">
        <w:rPr>
          <w:rFonts w:ascii="Times New Roman" w:hAnsi="Times New Roman"/>
          <w:b/>
          <w:sz w:val="28"/>
          <w:szCs w:val="28"/>
        </w:rPr>
        <w:t xml:space="preserve"> краеведческий музей:</w:t>
      </w:r>
    </w:p>
    <w:p w:rsidR="00D642D2" w:rsidRPr="008E5607" w:rsidRDefault="00D642D2" w:rsidP="0058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lastRenderedPageBreak/>
        <w:t xml:space="preserve"> с 09.00 до18.00 ч.  перерыв с 13.00 до14.00 ч.</w:t>
      </w:r>
    </w:p>
    <w:p w:rsidR="00D642D2" w:rsidRPr="008E5607" w:rsidRDefault="00D642D2" w:rsidP="0058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b/>
          <w:sz w:val="28"/>
          <w:szCs w:val="28"/>
          <w:u w:val="single"/>
        </w:rPr>
        <w:t>Выходной день:</w:t>
      </w:r>
      <w:r w:rsidRPr="008E5607">
        <w:rPr>
          <w:rFonts w:ascii="Times New Roman" w:hAnsi="Times New Roman"/>
          <w:sz w:val="28"/>
          <w:szCs w:val="28"/>
        </w:rPr>
        <w:t xml:space="preserve">  воскресенье.</w:t>
      </w:r>
    </w:p>
    <w:p w:rsidR="00D642D2" w:rsidRPr="00366055" w:rsidRDefault="00D642D2" w:rsidP="005667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 xml:space="preserve">       </w:t>
      </w:r>
      <w:r w:rsidR="00566734">
        <w:rPr>
          <w:rFonts w:ascii="Times New Roman" w:hAnsi="Times New Roman"/>
          <w:sz w:val="28"/>
          <w:szCs w:val="28"/>
        </w:rPr>
        <w:tab/>
      </w:r>
      <w:r w:rsidRPr="008E5607">
        <w:rPr>
          <w:rFonts w:ascii="Times New Roman" w:hAnsi="Times New Roman"/>
          <w:sz w:val="28"/>
          <w:szCs w:val="28"/>
        </w:rPr>
        <w:t xml:space="preserve">В целях обеспечения безопасности, время работы клубных формирований для детей и подростков  установлена в светлое время суток </w:t>
      </w:r>
      <w:proofErr w:type="gramStart"/>
      <w:r w:rsidRPr="008E5607">
        <w:rPr>
          <w:rFonts w:ascii="Times New Roman" w:hAnsi="Times New Roman"/>
          <w:sz w:val="28"/>
          <w:szCs w:val="28"/>
        </w:rPr>
        <w:t>–с</w:t>
      </w:r>
      <w:proofErr w:type="gramEnd"/>
      <w:r w:rsidRPr="008E5607">
        <w:rPr>
          <w:rFonts w:ascii="Times New Roman" w:hAnsi="Times New Roman"/>
          <w:sz w:val="28"/>
          <w:szCs w:val="28"/>
        </w:rPr>
        <w:t xml:space="preserve"> 14.00 до 17.00 ч.</w:t>
      </w:r>
    </w:p>
    <w:p w:rsidR="00566734" w:rsidRDefault="00566734" w:rsidP="009D13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2D2" w:rsidRPr="008E5607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5607">
        <w:rPr>
          <w:rFonts w:ascii="Times New Roman" w:hAnsi="Times New Roman"/>
          <w:b/>
          <w:color w:val="000000"/>
          <w:sz w:val="28"/>
          <w:szCs w:val="28"/>
        </w:rPr>
        <w:t xml:space="preserve">7. Приоритетные цели и задачи развития муниципальных учреждений культуры, деятельность по их решению в отчетный период. </w:t>
      </w:r>
    </w:p>
    <w:p w:rsidR="00D642D2" w:rsidRPr="008E5607" w:rsidRDefault="00D642D2" w:rsidP="009D13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>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2017</w:t>
      </w:r>
      <w:r w:rsidRPr="008E5607">
        <w:rPr>
          <w:rFonts w:ascii="Times New Roman" w:hAnsi="Times New Roman"/>
          <w:sz w:val="28"/>
          <w:szCs w:val="28"/>
        </w:rPr>
        <w:t xml:space="preserve"> год приоритетными направлениями деятельности стали:</w:t>
      </w:r>
    </w:p>
    <w:p w:rsidR="00D642D2" w:rsidRPr="008E5607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>- реализация Указа Президента Российской Федерации от 7 мая 2012 года        № 597 «О мероприятиях по реализации государственной социальной политики»;</w:t>
      </w:r>
    </w:p>
    <w:p w:rsidR="00D642D2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8E5607">
        <w:rPr>
          <w:rFonts w:ascii="Times New Roman" w:hAnsi="Times New Roman"/>
          <w:sz w:val="28"/>
          <w:szCs w:val="28"/>
        </w:rPr>
        <w:t xml:space="preserve">- реализация  муниципальной программы «Развитие культуры и искусства в муниципальном районе </w:t>
      </w:r>
      <w:proofErr w:type="spellStart"/>
      <w:r w:rsidRPr="008E560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E5607">
        <w:rPr>
          <w:rFonts w:ascii="Times New Roman" w:hAnsi="Times New Roman"/>
          <w:sz w:val="28"/>
          <w:szCs w:val="28"/>
        </w:rPr>
        <w:t xml:space="preserve"> район Республики Башкортостан» на 2016-2020 годы;</w:t>
      </w:r>
    </w:p>
    <w:p w:rsidR="00D642D2" w:rsidRPr="008E5607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эффективной работы  учреждений культуры района совместно с органами местного самоуправления и общественными организациями;</w:t>
      </w:r>
    </w:p>
    <w:p w:rsidR="00D642D2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607">
        <w:rPr>
          <w:rFonts w:ascii="Times New Roman" w:hAnsi="Times New Roman"/>
          <w:sz w:val="28"/>
          <w:szCs w:val="28"/>
        </w:rPr>
        <w:t>организация  и  проведение фестивалей, конкурсов, праздников, зрелищных массовых мероприятий, посвященных</w:t>
      </w:r>
      <w:r w:rsidR="000A3DBE">
        <w:rPr>
          <w:rFonts w:ascii="Times New Roman" w:hAnsi="Times New Roman"/>
          <w:sz w:val="28"/>
          <w:szCs w:val="28"/>
        </w:rPr>
        <w:t xml:space="preserve"> </w:t>
      </w:r>
      <w:r w:rsidRPr="00076306">
        <w:rPr>
          <w:rFonts w:ascii="Times New Roman" w:hAnsi="Times New Roman"/>
          <w:sz w:val="28"/>
          <w:szCs w:val="28"/>
        </w:rPr>
        <w:t>Году  экологии и Году особо охраняемых природных территорий;</w:t>
      </w:r>
    </w:p>
    <w:p w:rsidR="00D642D2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укреплению гражданского единства и гармонизации межнациональных отношений;</w:t>
      </w:r>
    </w:p>
    <w:p w:rsidR="00D642D2" w:rsidRDefault="00D642D2" w:rsidP="0056673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8E5607">
        <w:rPr>
          <w:rFonts w:ascii="Times New Roman" w:hAnsi="Times New Roman"/>
          <w:sz w:val="28"/>
          <w:szCs w:val="28"/>
        </w:rPr>
        <w:t>участие в Межрегиональных, Республиканских фестивалях, конкурсах</w:t>
      </w:r>
      <w:r>
        <w:rPr>
          <w:rFonts w:ascii="Times New Roman" w:hAnsi="Times New Roman"/>
          <w:sz w:val="28"/>
          <w:szCs w:val="28"/>
        </w:rPr>
        <w:t>;</w:t>
      </w:r>
    </w:p>
    <w:p w:rsidR="000A3DBE" w:rsidRDefault="000A3DBE" w:rsidP="0056673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B3995">
        <w:rPr>
          <w:rFonts w:ascii="Times New Roman" w:hAnsi="Times New Roman"/>
          <w:sz w:val="28"/>
          <w:szCs w:val="28"/>
        </w:rPr>
        <w:t>усовершенствован</w:t>
      </w:r>
      <w:r>
        <w:rPr>
          <w:rFonts w:ascii="Times New Roman" w:hAnsi="Times New Roman"/>
          <w:sz w:val="28"/>
          <w:szCs w:val="28"/>
        </w:rPr>
        <w:t xml:space="preserve">ие работы </w:t>
      </w:r>
      <w:r w:rsidRPr="004B3995">
        <w:rPr>
          <w:rFonts w:ascii="Times New Roman" w:hAnsi="Times New Roman"/>
          <w:sz w:val="28"/>
          <w:szCs w:val="28"/>
        </w:rPr>
        <w:t>электронного читального зала и обеспечен</w:t>
      </w:r>
      <w:r>
        <w:rPr>
          <w:rFonts w:ascii="Times New Roman" w:hAnsi="Times New Roman"/>
          <w:sz w:val="28"/>
          <w:szCs w:val="28"/>
        </w:rPr>
        <w:t>ие</w:t>
      </w:r>
      <w:r w:rsidRPr="004B3995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4B3995">
        <w:rPr>
          <w:rFonts w:ascii="Times New Roman" w:hAnsi="Times New Roman"/>
          <w:sz w:val="28"/>
          <w:szCs w:val="28"/>
        </w:rPr>
        <w:t xml:space="preserve"> к Национальной электронной библиотеке;</w:t>
      </w:r>
    </w:p>
    <w:p w:rsidR="000A3DBE" w:rsidRPr="004B3995" w:rsidRDefault="000A3DBE" w:rsidP="0056673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B3995">
        <w:rPr>
          <w:rFonts w:ascii="Times New Roman" w:hAnsi="Times New Roman"/>
          <w:sz w:val="28"/>
          <w:szCs w:val="28"/>
        </w:rPr>
        <w:t>овершенствование нормативной правовой базы библиотечной деятельности с целью обеспечения гарантий развития библиотек с учетом современных требований.</w:t>
      </w:r>
    </w:p>
    <w:p w:rsidR="00D642D2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уровня удовлетворенности населения Чекмагушевского района качеством предоставляемых услуг в сфере культуры и искусства;</w:t>
      </w:r>
    </w:p>
    <w:p w:rsidR="00D642D2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сохранение культурной самобытности народов Чекмагушевского района и создание условий для равной доступности культурных благ;</w:t>
      </w:r>
    </w:p>
    <w:p w:rsidR="00D642D2" w:rsidRDefault="00D642D2" w:rsidP="00566734">
      <w:pPr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развитие сети учреждений культуры  через укрепление их материальной базы, создание условий для культурно- творческой деятельности, эстетического, художественного, патриотического воспитания населения, сохранение и пропаганда ку</w:t>
      </w:r>
      <w:r w:rsidR="00566734">
        <w:rPr>
          <w:rFonts w:ascii="Times New Roman" w:hAnsi="Times New Roman"/>
          <w:sz w:val="28"/>
          <w:szCs w:val="28"/>
        </w:rPr>
        <w:t>льтурно- исторического наследия.</w:t>
      </w:r>
    </w:p>
    <w:p w:rsidR="00D642D2" w:rsidRDefault="00D642D2" w:rsidP="009D133B">
      <w:pPr>
        <w:tabs>
          <w:tab w:val="left" w:pos="709"/>
        </w:tabs>
        <w:spacing w:after="0" w:line="240" w:lineRule="auto"/>
        <w:ind w:left="20"/>
        <w:jc w:val="both"/>
        <w:rPr>
          <w:rFonts w:ascii="Times New Roman" w:hAnsi="Times New Roman"/>
          <w:i/>
          <w:sz w:val="28"/>
          <w:szCs w:val="28"/>
        </w:rPr>
      </w:pPr>
    </w:p>
    <w:p w:rsidR="00D642D2" w:rsidRPr="008E5607" w:rsidRDefault="00D642D2" w:rsidP="00566734">
      <w:pPr>
        <w:spacing w:after="0" w:line="240" w:lineRule="auto"/>
        <w:ind w:right="-185" w:firstLine="709"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8E5607">
        <w:rPr>
          <w:rFonts w:ascii="Times New Roman" w:hAnsi="Times New Roman"/>
          <w:b/>
          <w:color w:val="000000"/>
          <w:sz w:val="28"/>
          <w:szCs w:val="28"/>
        </w:rPr>
        <w:t>8. Основные результаты текущего года, участи</w:t>
      </w:r>
      <w:r w:rsidR="006531E1">
        <w:rPr>
          <w:rFonts w:ascii="Times New Roman" w:hAnsi="Times New Roman"/>
          <w:b/>
          <w:color w:val="000000"/>
          <w:sz w:val="28"/>
          <w:szCs w:val="28"/>
        </w:rPr>
        <w:t>е в конкурсах различных уровней</w:t>
      </w:r>
    </w:p>
    <w:p w:rsidR="00D642D2" w:rsidRPr="002D6CF3" w:rsidRDefault="00D642D2" w:rsidP="00A15DBC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235D62">
        <w:rPr>
          <w:rFonts w:ascii="Times New Roman" w:hAnsi="Times New Roman"/>
          <w:sz w:val="28"/>
          <w:szCs w:val="28"/>
        </w:rPr>
        <w:t xml:space="preserve">В 2017 году было много ярких </w:t>
      </w:r>
      <w:proofErr w:type="gramStart"/>
      <w:r w:rsidRPr="00235D62">
        <w:rPr>
          <w:rFonts w:ascii="Times New Roman" w:hAnsi="Times New Roman"/>
          <w:sz w:val="28"/>
          <w:szCs w:val="28"/>
        </w:rPr>
        <w:t>событий–творческих</w:t>
      </w:r>
      <w:proofErr w:type="gramEnd"/>
      <w:r w:rsidRPr="00235D62">
        <w:rPr>
          <w:rFonts w:ascii="Times New Roman" w:hAnsi="Times New Roman"/>
          <w:sz w:val="28"/>
          <w:szCs w:val="28"/>
        </w:rPr>
        <w:t xml:space="preserve"> конкурсов, фестивалей, театральных премьер, выставок. В КДУ района проведено </w:t>
      </w:r>
      <w:r w:rsidR="00135344" w:rsidRPr="00135344">
        <w:rPr>
          <w:rFonts w:ascii="Times New Roman" w:hAnsi="Times New Roman"/>
          <w:sz w:val="28"/>
          <w:szCs w:val="28"/>
        </w:rPr>
        <w:t>5364</w:t>
      </w:r>
      <w:r w:rsidRPr="00235D62">
        <w:rPr>
          <w:rFonts w:ascii="Times New Roman" w:hAnsi="Times New Roman"/>
          <w:sz w:val="28"/>
          <w:szCs w:val="28"/>
        </w:rPr>
        <w:t xml:space="preserve"> культурно – массовых мероприятий, из них на платной основе </w:t>
      </w:r>
      <w:r w:rsidR="00135344" w:rsidRPr="00135344">
        <w:rPr>
          <w:rFonts w:ascii="Times New Roman" w:hAnsi="Times New Roman"/>
          <w:sz w:val="28"/>
          <w:szCs w:val="28"/>
        </w:rPr>
        <w:t>3603</w:t>
      </w:r>
      <w:r w:rsidRPr="00135344">
        <w:rPr>
          <w:rFonts w:ascii="Times New Roman" w:hAnsi="Times New Roman"/>
          <w:sz w:val="28"/>
          <w:szCs w:val="28"/>
        </w:rPr>
        <w:t>,</w:t>
      </w:r>
      <w:r w:rsidRPr="00235D62">
        <w:rPr>
          <w:rFonts w:ascii="Times New Roman" w:hAnsi="Times New Roman"/>
          <w:sz w:val="28"/>
          <w:szCs w:val="28"/>
        </w:rPr>
        <w:t xml:space="preserve"> количеством участников около </w:t>
      </w:r>
      <w:r w:rsidR="00135344" w:rsidRPr="00135344">
        <w:rPr>
          <w:rFonts w:ascii="Times New Roman" w:hAnsi="Times New Roman"/>
          <w:sz w:val="28"/>
          <w:szCs w:val="28"/>
        </w:rPr>
        <w:t>188916</w:t>
      </w:r>
      <w:r w:rsidR="00135344">
        <w:rPr>
          <w:rFonts w:ascii="Times New Roman" w:hAnsi="Times New Roman"/>
          <w:sz w:val="28"/>
          <w:szCs w:val="28"/>
        </w:rPr>
        <w:t xml:space="preserve"> </w:t>
      </w:r>
      <w:r w:rsidRPr="00135344">
        <w:rPr>
          <w:rFonts w:ascii="Times New Roman" w:hAnsi="Times New Roman"/>
          <w:sz w:val="28"/>
          <w:szCs w:val="28"/>
        </w:rPr>
        <w:t>тысяч</w:t>
      </w:r>
      <w:r w:rsidRPr="00235D62">
        <w:rPr>
          <w:rFonts w:ascii="Times New Roman" w:hAnsi="Times New Roman"/>
          <w:sz w:val="28"/>
          <w:szCs w:val="28"/>
        </w:rPr>
        <w:t xml:space="preserve"> человек.</w:t>
      </w:r>
    </w:p>
    <w:p w:rsidR="00D642D2" w:rsidRDefault="00D642D2" w:rsidP="00A15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CF3">
        <w:rPr>
          <w:rFonts w:ascii="Times New Roman" w:hAnsi="Times New Roman"/>
          <w:sz w:val="28"/>
          <w:szCs w:val="28"/>
        </w:rPr>
        <w:t>2017 год ознаменовался проведением  в Российской Федерации и в Республике Башкортостан Годом  экологии и Годом особо охраняемых природных территорий.</w:t>
      </w:r>
    </w:p>
    <w:p w:rsidR="00D642D2" w:rsidRDefault="00D642D2" w:rsidP="004F6AD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Во исполнение </w:t>
      </w:r>
      <w:proofErr w:type="spellStart"/>
      <w:r>
        <w:rPr>
          <w:rFonts w:ascii="Times New Roman" w:hAnsi="Times New Roman"/>
          <w:sz w:val="28"/>
          <w:szCs w:val="28"/>
        </w:rPr>
        <w:t>постановлени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 проведении Года экологии и особо охраняемых природных территорий </w:t>
      </w:r>
      <w:proofErr w:type="spellStart"/>
      <w:r>
        <w:rPr>
          <w:rFonts w:ascii="Times New Roman" w:hAnsi="Times New Roman"/>
          <w:sz w:val="28"/>
          <w:szCs w:val="28"/>
        </w:rPr>
        <w:t>вмуниципальном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2017 году»</w:t>
      </w:r>
      <w:r>
        <w:rPr>
          <w:rFonts w:ascii="Times New Roman" w:hAnsi="Times New Roman"/>
          <w:sz w:val="28"/>
          <w:szCs w:val="28"/>
          <w:lang w:val="tt-RU"/>
        </w:rPr>
        <w:t xml:space="preserve"> от 12 декабря 2016 года  № 782, “О месячнике по посадке деревьев” от 22 сентября 2017 № 566 </w:t>
      </w:r>
      <w:r w:rsidRPr="00F71D6F">
        <w:rPr>
          <w:rFonts w:ascii="Times New Roman" w:hAnsi="Times New Roman"/>
          <w:sz w:val="28"/>
          <w:szCs w:val="28"/>
        </w:rPr>
        <w:t>в районе прошли акции, экологические десанты и субботники «Чистые родники»,</w:t>
      </w:r>
      <w:r w:rsidR="006531E1">
        <w:rPr>
          <w:rFonts w:ascii="Times New Roman" w:hAnsi="Times New Roman"/>
          <w:sz w:val="28"/>
          <w:szCs w:val="28"/>
        </w:rPr>
        <w:t xml:space="preserve"> </w:t>
      </w:r>
      <w:r w:rsidRPr="00F71D6F">
        <w:rPr>
          <w:rFonts w:ascii="Times New Roman" w:hAnsi="Times New Roman"/>
          <w:sz w:val="28"/>
          <w:szCs w:val="28"/>
        </w:rPr>
        <w:t>«Чистая деревня»</w:t>
      </w:r>
      <w:r>
        <w:rPr>
          <w:rFonts w:ascii="Times New Roman" w:hAnsi="Times New Roman"/>
          <w:sz w:val="28"/>
          <w:szCs w:val="28"/>
        </w:rPr>
        <w:t>, «День борьбы с мусором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65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месячник по посадке деревьев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642D2" w:rsidRDefault="00D642D2" w:rsidP="005D4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утвержденному плану мероприятий по проведению Года экологии</w:t>
      </w:r>
      <w:r w:rsidR="0065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6531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районе</w:t>
      </w:r>
      <w:r w:rsidR="006531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многих селах прошли мероприятия по открытию и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ыйрышбашево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с.Имянликулево</w:t>
      </w:r>
      <w:proofErr w:type="spellEnd"/>
      <w:r>
        <w:rPr>
          <w:rFonts w:ascii="Times New Roman" w:hAnsi="Times New Roman"/>
          <w:sz w:val="28"/>
          <w:szCs w:val="28"/>
        </w:rPr>
        <w:t>) благоустройству территорий родников. (</w:t>
      </w:r>
      <w:proofErr w:type="spellStart"/>
      <w:r>
        <w:rPr>
          <w:rFonts w:ascii="Times New Roman" w:hAnsi="Times New Roman"/>
          <w:sz w:val="28"/>
          <w:szCs w:val="28"/>
        </w:rPr>
        <w:t>с.Калмашбашево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с.Тузлукушево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387C9E">
        <w:rPr>
          <w:rFonts w:ascii="Times New Roman" w:hAnsi="Times New Roman"/>
          <w:sz w:val="28"/>
          <w:szCs w:val="28"/>
        </w:rPr>
        <w:t>В подготовке</w:t>
      </w:r>
      <w:r>
        <w:rPr>
          <w:rFonts w:ascii="Times New Roman" w:hAnsi="Times New Roman"/>
          <w:sz w:val="28"/>
          <w:szCs w:val="28"/>
        </w:rPr>
        <w:t xml:space="preserve"> и проведении праздника родника участвовали работники КДУ и коллективы художественной самодеятельности.</w:t>
      </w:r>
    </w:p>
    <w:p w:rsidR="00D642D2" w:rsidRDefault="00D642D2" w:rsidP="00A15DB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0E34">
        <w:rPr>
          <w:rFonts w:ascii="Times New Roman" w:hAnsi="Times New Roman"/>
          <w:sz w:val="28"/>
          <w:szCs w:val="28"/>
        </w:rPr>
        <w:t>В самые холодные месяцы зимы</w:t>
      </w:r>
      <w:r>
        <w:rPr>
          <w:rFonts w:ascii="Times New Roman" w:hAnsi="Times New Roman"/>
          <w:sz w:val="28"/>
          <w:szCs w:val="28"/>
        </w:rPr>
        <w:t xml:space="preserve"> проводились акции «Птичья столовая», «Покормите птиц зимой». В рамках акции проходили конкурсы рисунков, распространение информационных листовок «Птицы зимой», в клубах любительских объединений дети мастерили разнообразные кормушки для птиц и развешивали их на деревьях, а также следили за их состоянием.</w:t>
      </w:r>
    </w:p>
    <w:p w:rsidR="00566734" w:rsidRPr="00566734" w:rsidRDefault="00566734" w:rsidP="00A15DBC">
      <w:pPr>
        <w:spacing w:after="0" w:line="240" w:lineRule="auto"/>
        <w:ind w:firstLine="567"/>
        <w:jc w:val="center"/>
        <w:rPr>
          <w:rFonts w:ascii="Monotype Corsiva" w:hAnsi="Monotype Corsiva"/>
          <w:b/>
          <w:i/>
          <w:sz w:val="24"/>
          <w:szCs w:val="24"/>
          <w:lang w:val="tt-RU"/>
        </w:rPr>
      </w:pPr>
    </w:p>
    <w:p w:rsidR="00D642D2" w:rsidRDefault="00D642D2" w:rsidP="00A15DB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Проходили викторины «Жить в согласии с природой», «Береги свою планету!», «Книга нам откроет дверь в мир растений и зверей», информационно-познавательные  часы «За природу в ответе и взрослые, и дети», «Целительная сила растений нашей республики», «Наша земля – в наших </w:t>
      </w:r>
      <w:proofErr w:type="spellStart"/>
      <w:r>
        <w:rPr>
          <w:rFonts w:ascii="Times New Roman" w:hAnsi="Times New Roman"/>
          <w:sz w:val="28"/>
          <w:szCs w:val="28"/>
        </w:rPr>
        <w:t>руках»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едели</w:t>
      </w:r>
      <w:proofErr w:type="spellEnd"/>
      <w:r w:rsidR="0065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экологии</w:t>
      </w:r>
      <w:r>
        <w:rPr>
          <w:rFonts w:ascii="Times New Roman" w:hAnsi="Times New Roman"/>
          <w:i/>
          <w:sz w:val="28"/>
          <w:szCs w:val="28"/>
        </w:rPr>
        <w:t>,</w:t>
      </w:r>
      <w:r w:rsidR="006531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кинопоказы документальных и научно - популярных фильмов о природе Башкортостана «В объятиях родной природы», «Человек и природа»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>Огромную значимость имеет ежегодный фестиваль коллективов народного творчества.  В 2017 году  он  проходил  под названием «Талантларның</w:t>
      </w:r>
      <w:r w:rsidR="009E7C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tt-RU"/>
        </w:rPr>
        <w:t>мең 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tt-RU"/>
        </w:rPr>
        <w:t>өсе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. 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Итоги фестиваля таковы: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 w:rsidRPr="00D06D8E"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 w:rsidRPr="00D06D8E">
        <w:rPr>
          <w:rFonts w:ascii="Times New Roman" w:hAnsi="Times New Roman"/>
          <w:sz w:val="28"/>
          <w:szCs w:val="28"/>
        </w:rPr>
        <w:t xml:space="preserve"> в номинации </w:t>
      </w:r>
      <w:r w:rsidRPr="00D06D8E">
        <w:rPr>
          <w:rFonts w:ascii="Times New Roman" w:hAnsi="Times New Roman"/>
          <w:bCs/>
          <w:sz w:val="28"/>
          <w:szCs w:val="28"/>
        </w:rPr>
        <w:t>«Лучший мужской вокальный ансамбль»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стал </w:t>
      </w:r>
      <w:r w:rsidRPr="00D06D8E">
        <w:rPr>
          <w:rFonts w:ascii="Times New Roman" w:hAnsi="Times New Roman"/>
          <w:sz w:val="28"/>
          <w:szCs w:val="28"/>
        </w:rPr>
        <w:t xml:space="preserve"> мужской коллектив районного Дома культуры села</w:t>
      </w:r>
      <w:r>
        <w:rPr>
          <w:rFonts w:ascii="Times New Roman" w:hAnsi="Times New Roman"/>
          <w:sz w:val="28"/>
          <w:szCs w:val="28"/>
        </w:rPr>
        <w:t xml:space="preserve"> Чекмагуш (рук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proofErr w:type="spellStart"/>
      <w:r w:rsidRPr="00D06D8E">
        <w:rPr>
          <w:rFonts w:ascii="Times New Roman" w:hAnsi="Times New Roman"/>
          <w:sz w:val="28"/>
          <w:szCs w:val="28"/>
        </w:rPr>
        <w:t>Табишева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Г.А.);</w:t>
      </w:r>
    </w:p>
    <w:p w:rsidR="00D642D2" w:rsidRPr="00E5330F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 w:rsidRPr="00D06D8E"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ями</w:t>
      </w:r>
      <w:r w:rsidRPr="00D06D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06D8E">
        <w:rPr>
          <w:rFonts w:ascii="Times New Roman" w:hAnsi="Times New Roman"/>
          <w:sz w:val="28"/>
          <w:szCs w:val="28"/>
        </w:rPr>
        <w:t>номинации</w:t>
      </w:r>
      <w:r w:rsidRPr="00D06D8E">
        <w:rPr>
          <w:rFonts w:ascii="Times New Roman" w:hAnsi="Times New Roman"/>
          <w:bCs/>
          <w:sz w:val="28"/>
          <w:szCs w:val="28"/>
        </w:rPr>
        <w:t>«Лучший</w:t>
      </w:r>
      <w:proofErr w:type="spellEnd"/>
      <w:r w:rsidRPr="00D06D8E">
        <w:rPr>
          <w:rFonts w:ascii="Times New Roman" w:hAnsi="Times New Roman"/>
          <w:bCs/>
          <w:sz w:val="28"/>
          <w:szCs w:val="28"/>
        </w:rPr>
        <w:t xml:space="preserve"> женский вокальный ансамбль»</w:t>
      </w:r>
      <w:r>
        <w:rPr>
          <w:rFonts w:ascii="Times New Roman" w:hAnsi="Times New Roman"/>
          <w:sz w:val="28"/>
          <w:szCs w:val="28"/>
          <w:lang w:val="tt-RU"/>
        </w:rPr>
        <w:t xml:space="preserve">стали </w:t>
      </w:r>
      <w:r w:rsidRPr="00D06D8E">
        <w:rPr>
          <w:rFonts w:ascii="Times New Roman" w:hAnsi="Times New Roman"/>
          <w:sz w:val="28"/>
          <w:szCs w:val="28"/>
        </w:rPr>
        <w:t>женский коллектив районного Дома культуры села</w:t>
      </w:r>
      <w:r>
        <w:rPr>
          <w:rFonts w:ascii="Times New Roman" w:hAnsi="Times New Roman"/>
          <w:sz w:val="28"/>
          <w:szCs w:val="28"/>
        </w:rPr>
        <w:t xml:space="preserve"> Чекмагуш (рук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D06D8E">
        <w:rPr>
          <w:rFonts w:ascii="Times New Roman" w:hAnsi="Times New Roman"/>
          <w:sz w:val="28"/>
          <w:szCs w:val="28"/>
        </w:rPr>
        <w:t>Шаймиева</w:t>
      </w:r>
      <w:r>
        <w:rPr>
          <w:rFonts w:ascii="Times New Roman" w:hAnsi="Times New Roman"/>
          <w:sz w:val="28"/>
          <w:szCs w:val="28"/>
          <w:lang w:val="tt-RU"/>
        </w:rPr>
        <w:t xml:space="preserve"> Г.Р.</w:t>
      </w:r>
      <w:r w:rsidRPr="00D06D8E">
        <w:rPr>
          <w:rFonts w:ascii="Times New Roman" w:hAnsi="Times New Roman"/>
          <w:sz w:val="28"/>
          <w:szCs w:val="28"/>
        </w:rPr>
        <w:t xml:space="preserve">) и коллектив СП </w:t>
      </w:r>
      <w:proofErr w:type="spellStart"/>
      <w:r w:rsidRPr="00D06D8E">
        <w:rPr>
          <w:rFonts w:ascii="Times New Roman" w:hAnsi="Times New Roman"/>
          <w:sz w:val="28"/>
          <w:szCs w:val="28"/>
        </w:rPr>
        <w:t>Тайняшевскийй</w:t>
      </w:r>
      <w:proofErr w:type="spellEnd"/>
      <w:r w:rsidRPr="00D06D8E">
        <w:rPr>
          <w:rFonts w:ascii="Times New Roman" w:hAnsi="Times New Roman"/>
          <w:sz w:val="28"/>
          <w:szCs w:val="28"/>
        </w:rPr>
        <w:t xml:space="preserve"> с/с</w:t>
      </w:r>
      <w:r>
        <w:rPr>
          <w:rFonts w:ascii="Times New Roman" w:hAnsi="Times New Roman"/>
          <w:sz w:val="28"/>
          <w:szCs w:val="28"/>
        </w:rPr>
        <w:t xml:space="preserve"> (рук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D06D8E">
        <w:rPr>
          <w:rFonts w:ascii="Times New Roman" w:hAnsi="Times New Roman"/>
          <w:sz w:val="28"/>
          <w:szCs w:val="28"/>
        </w:rPr>
        <w:t>Валерий Закиров</w:t>
      </w:r>
      <w:r w:rsidRPr="00E5330F">
        <w:rPr>
          <w:rFonts w:ascii="Times New Roman" w:hAnsi="Times New Roman"/>
          <w:sz w:val="28"/>
          <w:szCs w:val="28"/>
        </w:rPr>
        <w:t>)</w:t>
      </w:r>
      <w:r w:rsidRPr="00E5330F">
        <w:rPr>
          <w:rFonts w:ascii="Times New Roman" w:hAnsi="Times New Roman"/>
          <w:bCs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 w:rsidRPr="00965806">
        <w:rPr>
          <w:rFonts w:ascii="Times New Roman" w:hAnsi="Times New Roman"/>
          <w:sz w:val="28"/>
          <w:szCs w:val="28"/>
        </w:rPr>
        <w:t xml:space="preserve"> в номинации </w:t>
      </w:r>
      <w:r w:rsidRPr="00965806">
        <w:rPr>
          <w:rFonts w:ascii="Times New Roman" w:hAnsi="Times New Roman"/>
          <w:bCs/>
          <w:sz w:val="28"/>
          <w:szCs w:val="28"/>
        </w:rPr>
        <w:t xml:space="preserve">«За сохранение и пропаганду народных </w:t>
      </w:r>
      <w:proofErr w:type="spellStart"/>
      <w:r w:rsidRPr="00965806">
        <w:rPr>
          <w:rFonts w:ascii="Times New Roman" w:hAnsi="Times New Roman"/>
          <w:bCs/>
          <w:sz w:val="28"/>
          <w:szCs w:val="28"/>
        </w:rPr>
        <w:t>песен»</w:t>
      </w:r>
      <w:r w:rsidRPr="00965806">
        <w:rPr>
          <w:rFonts w:ascii="Times New Roman" w:hAnsi="Times New Roman"/>
          <w:sz w:val="28"/>
          <w:szCs w:val="28"/>
        </w:rPr>
        <w:t>русский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вокальный ансамбль «Березка» (</w:t>
      </w:r>
      <w:r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proofErr w:type="spellStart"/>
      <w:r w:rsidRPr="00D06D8E">
        <w:rPr>
          <w:rFonts w:ascii="Times New Roman" w:hAnsi="Times New Roman"/>
          <w:sz w:val="28"/>
          <w:szCs w:val="28"/>
        </w:rPr>
        <w:t>Табишева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Г.А.);</w:t>
      </w:r>
    </w:p>
    <w:p w:rsidR="00D642D2" w:rsidRPr="00C70639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п</w:t>
      </w:r>
      <w:proofErr w:type="spellStart"/>
      <w:r w:rsidRPr="00965806">
        <w:rPr>
          <w:rFonts w:ascii="Times New Roman" w:hAnsi="Times New Roman"/>
          <w:sz w:val="28"/>
          <w:szCs w:val="28"/>
        </w:rPr>
        <w:t>обедителем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в номинации </w:t>
      </w:r>
      <w:r w:rsidRPr="00965806">
        <w:rPr>
          <w:rFonts w:ascii="Times New Roman" w:hAnsi="Times New Roman"/>
          <w:bCs/>
          <w:sz w:val="28"/>
          <w:szCs w:val="28"/>
        </w:rPr>
        <w:t>«За пропаганду хореографического жанра»</w:t>
      </w:r>
      <w:r w:rsidR="00396B1F">
        <w:rPr>
          <w:rFonts w:ascii="Times New Roman" w:hAnsi="Times New Roman"/>
          <w:bCs/>
          <w:sz w:val="28"/>
          <w:szCs w:val="28"/>
        </w:rPr>
        <w:t xml:space="preserve"> </w:t>
      </w:r>
      <w:r w:rsidRPr="00965806">
        <w:rPr>
          <w:rFonts w:ascii="Times New Roman" w:hAnsi="Times New Roman"/>
          <w:sz w:val="28"/>
          <w:szCs w:val="28"/>
        </w:rPr>
        <w:t xml:space="preserve">определен коллектив </w:t>
      </w:r>
      <w:r w:rsidRPr="00965806">
        <w:rPr>
          <w:rFonts w:ascii="Times New Roman" w:hAnsi="Times New Roman"/>
          <w:sz w:val="28"/>
          <w:szCs w:val="28"/>
          <w:lang w:val="tt-RU"/>
        </w:rPr>
        <w:t xml:space="preserve">муниципального бюджетного общеобразовательного учреждения средняя общеобразовательная школа №1 села Чекмагуш </w:t>
      </w:r>
      <w:r>
        <w:rPr>
          <w:rFonts w:ascii="Times New Roman" w:hAnsi="Times New Roman"/>
          <w:sz w:val="28"/>
          <w:szCs w:val="28"/>
        </w:rPr>
        <w:t>(рук</w:t>
      </w:r>
      <w:r>
        <w:rPr>
          <w:rFonts w:ascii="Times New Roman" w:hAnsi="Times New Roman"/>
          <w:sz w:val="28"/>
          <w:szCs w:val="28"/>
          <w:lang w:val="tt-RU"/>
        </w:rPr>
        <w:t>.</w:t>
      </w:r>
      <w:proofErr w:type="spellStart"/>
      <w:r w:rsidRPr="00965806">
        <w:rPr>
          <w:rFonts w:ascii="Times New Roman" w:hAnsi="Times New Roman"/>
          <w:sz w:val="28"/>
          <w:szCs w:val="28"/>
        </w:rPr>
        <w:t>Батыргареев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Р.С.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5806">
        <w:rPr>
          <w:rFonts w:ascii="Times New Roman" w:hAnsi="Times New Roman"/>
          <w:sz w:val="28"/>
          <w:szCs w:val="28"/>
        </w:rPr>
        <w:t xml:space="preserve"> Ахметова</w:t>
      </w:r>
      <w:r>
        <w:rPr>
          <w:rFonts w:ascii="Times New Roman" w:hAnsi="Times New Roman"/>
          <w:sz w:val="28"/>
          <w:szCs w:val="28"/>
          <w:lang w:val="tt-RU"/>
        </w:rPr>
        <w:t xml:space="preserve"> Р.Ф.</w:t>
      </w:r>
      <w:r w:rsidRPr="009658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ями</w:t>
      </w:r>
      <w:r w:rsidRPr="00965806">
        <w:rPr>
          <w:rFonts w:ascii="Times New Roman" w:hAnsi="Times New Roman"/>
          <w:sz w:val="28"/>
          <w:szCs w:val="28"/>
        </w:rPr>
        <w:t xml:space="preserve"> в номинации  </w:t>
      </w:r>
      <w:r w:rsidRPr="00965806">
        <w:rPr>
          <w:rFonts w:ascii="Times New Roman" w:hAnsi="Times New Roman"/>
          <w:bCs/>
          <w:sz w:val="28"/>
          <w:szCs w:val="28"/>
        </w:rPr>
        <w:t>«Укрепление семейных ценностей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стали </w:t>
      </w:r>
      <w:r w:rsidRPr="00965806">
        <w:rPr>
          <w:rFonts w:ascii="Times New Roman" w:hAnsi="Times New Roman"/>
          <w:sz w:val="28"/>
          <w:szCs w:val="28"/>
        </w:rPr>
        <w:t xml:space="preserve">семейный ансамбль </w:t>
      </w:r>
      <w:proofErr w:type="spellStart"/>
      <w:r w:rsidRPr="00965806">
        <w:rPr>
          <w:rFonts w:ascii="Times New Roman" w:hAnsi="Times New Roman"/>
          <w:sz w:val="28"/>
          <w:szCs w:val="28"/>
        </w:rPr>
        <w:t>Латыповых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(СП </w:t>
      </w:r>
      <w:proofErr w:type="spellStart"/>
      <w:r w:rsidRPr="00965806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с/с) </w:t>
      </w:r>
      <w:proofErr w:type="spellStart"/>
      <w:r w:rsidRPr="00965806">
        <w:rPr>
          <w:rFonts w:ascii="Times New Roman" w:hAnsi="Times New Roman"/>
          <w:sz w:val="28"/>
          <w:szCs w:val="28"/>
        </w:rPr>
        <w:t>иАхмадуллиных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(СП </w:t>
      </w:r>
      <w:proofErr w:type="spellStart"/>
      <w:r w:rsidRPr="00965806"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с/с)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- п</w:t>
      </w:r>
      <w:proofErr w:type="spellStart"/>
      <w:r w:rsidRPr="00965806">
        <w:rPr>
          <w:rFonts w:ascii="Times New Roman" w:hAnsi="Times New Roman"/>
          <w:sz w:val="28"/>
          <w:szCs w:val="28"/>
        </w:rPr>
        <w:t>обедителем</w:t>
      </w:r>
      <w:proofErr w:type="spellEnd"/>
      <w:r w:rsidRPr="00965806">
        <w:rPr>
          <w:rFonts w:ascii="Times New Roman" w:hAnsi="Times New Roman"/>
          <w:sz w:val="28"/>
          <w:szCs w:val="28"/>
        </w:rPr>
        <w:t xml:space="preserve"> в номинации </w:t>
      </w:r>
      <w:r w:rsidRPr="00965806">
        <w:rPr>
          <w:rFonts w:ascii="Times New Roman" w:hAnsi="Times New Roman"/>
          <w:bCs/>
          <w:sz w:val="28"/>
          <w:szCs w:val="28"/>
        </w:rPr>
        <w:t>«Лучший ансамбль народных инструментов»</w:t>
      </w:r>
      <w:r w:rsidRPr="00965806">
        <w:rPr>
          <w:rFonts w:ascii="Times New Roman" w:hAnsi="Times New Roman"/>
          <w:sz w:val="28"/>
          <w:szCs w:val="28"/>
        </w:rPr>
        <w:t xml:space="preserve"> определен ансамбл</w:t>
      </w:r>
      <w:r>
        <w:rPr>
          <w:rFonts w:ascii="Times New Roman" w:hAnsi="Times New Roman"/>
          <w:sz w:val="28"/>
          <w:szCs w:val="28"/>
        </w:rPr>
        <w:t xml:space="preserve">ь с/п </w:t>
      </w:r>
      <w:proofErr w:type="spellStart"/>
      <w:r>
        <w:rPr>
          <w:rFonts w:ascii="Times New Roman" w:hAnsi="Times New Roman"/>
          <w:sz w:val="28"/>
          <w:szCs w:val="28"/>
        </w:rPr>
        <w:t>Чекмашушевский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с/с (рук</w:t>
      </w:r>
      <w:r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</w:rPr>
        <w:t xml:space="preserve"> Каримов Р</w:t>
      </w:r>
      <w:r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 w:rsidRPr="00C70639">
        <w:rPr>
          <w:rFonts w:ascii="Times New Roman" w:hAnsi="Times New Roman"/>
          <w:sz w:val="28"/>
          <w:szCs w:val="28"/>
        </w:rPr>
        <w:t xml:space="preserve"> в номинации «За преемственность поколений в хореографическом жанре»</w:t>
      </w:r>
      <w:r>
        <w:rPr>
          <w:rFonts w:ascii="Times New Roman" w:hAnsi="Times New Roman"/>
          <w:sz w:val="28"/>
          <w:szCs w:val="28"/>
          <w:lang w:val="tt-RU"/>
        </w:rPr>
        <w:t xml:space="preserve"> стал</w:t>
      </w:r>
      <w:r w:rsidRPr="00C70639">
        <w:rPr>
          <w:rFonts w:ascii="Times New Roman" w:hAnsi="Times New Roman"/>
          <w:sz w:val="28"/>
          <w:szCs w:val="28"/>
        </w:rPr>
        <w:t xml:space="preserve"> коллектив СП </w:t>
      </w:r>
      <w:proofErr w:type="spellStart"/>
      <w:r w:rsidRPr="00C70639"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C70639">
        <w:rPr>
          <w:rFonts w:ascii="Times New Roman" w:hAnsi="Times New Roman"/>
          <w:sz w:val="28"/>
          <w:szCs w:val="28"/>
        </w:rPr>
        <w:t xml:space="preserve"> с/с (глава</w:t>
      </w:r>
      <w:r>
        <w:rPr>
          <w:rFonts w:ascii="Times New Roman" w:hAnsi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C70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 w:rsidRPr="00C70639">
        <w:rPr>
          <w:rFonts w:ascii="Times New Roman" w:hAnsi="Times New Roman"/>
          <w:sz w:val="28"/>
          <w:szCs w:val="28"/>
        </w:rPr>
        <w:t xml:space="preserve"> в номинации «</w:t>
      </w:r>
      <w:r w:rsidRPr="00C70639">
        <w:rPr>
          <w:rFonts w:ascii="Times New Roman" w:hAnsi="Times New Roman"/>
          <w:bCs/>
          <w:sz w:val="28"/>
          <w:szCs w:val="28"/>
        </w:rPr>
        <w:t>За лучшую концертную программу»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стал </w:t>
      </w:r>
      <w:r w:rsidRPr="00C70639">
        <w:rPr>
          <w:rFonts w:ascii="Times New Roman" w:hAnsi="Times New Roman"/>
          <w:sz w:val="28"/>
          <w:szCs w:val="28"/>
        </w:rPr>
        <w:t xml:space="preserve">коллектив СП </w:t>
      </w:r>
      <w:proofErr w:type="spellStart"/>
      <w:r w:rsidRPr="00C70639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Pr="00C70639">
        <w:rPr>
          <w:rFonts w:ascii="Times New Roman" w:hAnsi="Times New Roman"/>
          <w:sz w:val="28"/>
          <w:szCs w:val="28"/>
        </w:rPr>
        <w:t xml:space="preserve"> с/с </w:t>
      </w:r>
      <w:r w:rsidRPr="00C70639">
        <w:rPr>
          <w:rFonts w:ascii="Times New Roman" w:hAnsi="Times New Roman"/>
          <w:bCs/>
          <w:sz w:val="28"/>
          <w:szCs w:val="28"/>
        </w:rPr>
        <w:t>(глава СП Камалова З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 w:rsidRPr="00C7063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 w:rsidRPr="00C70639">
        <w:rPr>
          <w:rFonts w:ascii="Times New Roman" w:hAnsi="Times New Roman"/>
          <w:sz w:val="28"/>
          <w:szCs w:val="28"/>
        </w:rPr>
        <w:t xml:space="preserve"> в номинации «</w:t>
      </w:r>
      <w:r w:rsidRPr="00C70639">
        <w:rPr>
          <w:rFonts w:ascii="Times New Roman" w:hAnsi="Times New Roman"/>
          <w:bCs/>
          <w:sz w:val="28"/>
          <w:szCs w:val="28"/>
        </w:rPr>
        <w:t>За сохранение и развитие фольклорного жанра»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стал </w:t>
      </w:r>
      <w:r w:rsidRPr="00C70639">
        <w:rPr>
          <w:rFonts w:ascii="Times New Roman" w:hAnsi="Times New Roman"/>
          <w:sz w:val="28"/>
          <w:szCs w:val="28"/>
        </w:rPr>
        <w:t xml:space="preserve">коллектив СП </w:t>
      </w:r>
      <w:proofErr w:type="spellStart"/>
      <w:r w:rsidRPr="00C70639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C70639">
        <w:rPr>
          <w:rFonts w:ascii="Times New Roman" w:hAnsi="Times New Roman"/>
          <w:sz w:val="28"/>
          <w:szCs w:val="28"/>
        </w:rPr>
        <w:t xml:space="preserve"> с/с </w:t>
      </w:r>
      <w:r w:rsidRPr="00C70639">
        <w:rPr>
          <w:rFonts w:ascii="Times New Roman" w:hAnsi="Times New Roman"/>
          <w:bCs/>
          <w:sz w:val="28"/>
          <w:szCs w:val="28"/>
        </w:rPr>
        <w:t xml:space="preserve">(глава СП </w:t>
      </w:r>
      <w:proofErr w:type="spellStart"/>
      <w:r>
        <w:rPr>
          <w:rFonts w:ascii="Times New Roman" w:hAnsi="Times New Roman"/>
          <w:bCs/>
          <w:sz w:val="28"/>
          <w:szCs w:val="28"/>
        </w:rPr>
        <w:t>Хусаенова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 w:rsidRPr="00C70639">
        <w:rPr>
          <w:rFonts w:ascii="Times New Roman" w:hAnsi="Times New Roman"/>
          <w:bCs/>
          <w:sz w:val="28"/>
          <w:szCs w:val="28"/>
        </w:rPr>
        <w:t xml:space="preserve"> Х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 w:rsidRPr="00644949">
        <w:rPr>
          <w:bCs/>
          <w:sz w:val="36"/>
          <w:szCs w:val="36"/>
        </w:rPr>
        <w:t>)</w:t>
      </w:r>
    </w:p>
    <w:p w:rsidR="00D642D2" w:rsidRPr="009D2C3C" w:rsidRDefault="00D642D2" w:rsidP="0056673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п</w:t>
      </w:r>
      <w:proofErr w:type="spellStart"/>
      <w:r>
        <w:rPr>
          <w:rFonts w:ascii="Times New Roman" w:hAnsi="Times New Roman"/>
          <w:sz w:val="28"/>
          <w:szCs w:val="28"/>
        </w:rPr>
        <w:t>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ем </w:t>
      </w:r>
      <w:r w:rsidRPr="009D2C3C">
        <w:rPr>
          <w:rFonts w:ascii="Times New Roman" w:hAnsi="Times New Roman"/>
          <w:sz w:val="28"/>
          <w:szCs w:val="28"/>
        </w:rPr>
        <w:t xml:space="preserve"> в номинации «</w:t>
      </w:r>
      <w:r w:rsidRPr="009D2C3C">
        <w:rPr>
          <w:rFonts w:ascii="Times New Roman" w:hAnsi="Times New Roman"/>
          <w:bCs/>
          <w:sz w:val="28"/>
          <w:szCs w:val="28"/>
        </w:rPr>
        <w:t xml:space="preserve">За лучшую постановку сюжетных танцев»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стал </w:t>
      </w:r>
      <w:r w:rsidRPr="009D2C3C">
        <w:rPr>
          <w:rFonts w:ascii="Times New Roman" w:hAnsi="Times New Roman"/>
          <w:sz w:val="28"/>
          <w:szCs w:val="28"/>
        </w:rPr>
        <w:t xml:space="preserve">коллектив СП </w:t>
      </w:r>
      <w:proofErr w:type="spellStart"/>
      <w:r w:rsidRPr="009D2C3C"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9D2C3C">
        <w:rPr>
          <w:rFonts w:ascii="Times New Roman" w:hAnsi="Times New Roman"/>
          <w:sz w:val="28"/>
          <w:szCs w:val="28"/>
        </w:rPr>
        <w:t xml:space="preserve"> с/с </w:t>
      </w:r>
      <w:r w:rsidRPr="009D2C3C">
        <w:rPr>
          <w:rFonts w:ascii="Times New Roman" w:hAnsi="Times New Roman"/>
          <w:bCs/>
          <w:sz w:val="28"/>
          <w:szCs w:val="28"/>
        </w:rPr>
        <w:t xml:space="preserve">(глава СП </w:t>
      </w:r>
      <w:proofErr w:type="spellStart"/>
      <w:r>
        <w:rPr>
          <w:rFonts w:ascii="Times New Roman" w:hAnsi="Times New Roman"/>
          <w:bCs/>
          <w:sz w:val="28"/>
          <w:szCs w:val="28"/>
        </w:rPr>
        <w:t>Мухияров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tt-RU"/>
        </w:rPr>
        <w:t>.Ф.</w:t>
      </w:r>
      <w:r w:rsidRPr="009D2C3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sz w:val="28"/>
          <w:szCs w:val="28"/>
        </w:rPr>
        <w:t>победите</w:t>
      </w:r>
      <w:r>
        <w:rPr>
          <w:rFonts w:ascii="Times New Roman" w:hAnsi="Times New Roman"/>
          <w:sz w:val="28"/>
          <w:szCs w:val="28"/>
          <w:lang w:val="tt-RU"/>
        </w:rPr>
        <w:t>лем</w:t>
      </w:r>
      <w:r w:rsidRPr="009D2C3C">
        <w:rPr>
          <w:rFonts w:ascii="Times New Roman" w:hAnsi="Times New Roman"/>
          <w:sz w:val="28"/>
          <w:szCs w:val="28"/>
        </w:rPr>
        <w:t xml:space="preserve"> в номинации «</w:t>
      </w:r>
      <w:r w:rsidRPr="009D2C3C">
        <w:rPr>
          <w:rFonts w:ascii="Times New Roman" w:hAnsi="Times New Roman"/>
          <w:bCs/>
          <w:sz w:val="28"/>
          <w:szCs w:val="28"/>
        </w:rPr>
        <w:t>За профессиональный подход к раскрытию тематики»</w:t>
      </w:r>
      <w:r w:rsidRPr="009D2C3C">
        <w:rPr>
          <w:rFonts w:ascii="Times New Roman" w:hAnsi="Times New Roman"/>
          <w:bCs/>
          <w:sz w:val="28"/>
          <w:szCs w:val="28"/>
          <w:lang w:val="tt-RU"/>
        </w:rPr>
        <w:t>стал</w:t>
      </w:r>
      <w:r w:rsidRPr="009D2C3C">
        <w:rPr>
          <w:rFonts w:ascii="Times New Roman" w:hAnsi="Times New Roman"/>
          <w:sz w:val="28"/>
          <w:szCs w:val="28"/>
        </w:rPr>
        <w:t xml:space="preserve">коллектив СП </w:t>
      </w:r>
      <w:r w:rsidRPr="009D2C3C">
        <w:rPr>
          <w:rFonts w:ascii="Times New Roman" w:hAnsi="Times New Roman"/>
          <w:sz w:val="28"/>
          <w:szCs w:val="28"/>
          <w:lang w:val="tt-RU"/>
        </w:rPr>
        <w:t>Юмашев</w:t>
      </w:r>
      <w:proofErr w:type="spellStart"/>
      <w:r w:rsidRPr="009D2C3C">
        <w:rPr>
          <w:rFonts w:ascii="Times New Roman" w:hAnsi="Times New Roman"/>
          <w:sz w:val="28"/>
          <w:szCs w:val="28"/>
        </w:rPr>
        <w:t>ский</w:t>
      </w:r>
      <w:proofErr w:type="spellEnd"/>
      <w:r w:rsidRPr="009D2C3C">
        <w:rPr>
          <w:rFonts w:ascii="Times New Roman" w:hAnsi="Times New Roman"/>
          <w:sz w:val="28"/>
          <w:szCs w:val="28"/>
        </w:rPr>
        <w:t xml:space="preserve"> с/с</w:t>
      </w:r>
      <w:r w:rsidRPr="009D2C3C">
        <w:rPr>
          <w:rFonts w:ascii="Times New Roman" w:hAnsi="Times New Roman"/>
          <w:bCs/>
          <w:sz w:val="28"/>
          <w:szCs w:val="28"/>
        </w:rPr>
        <w:t xml:space="preserve"> (глава СП </w:t>
      </w:r>
      <w:r>
        <w:rPr>
          <w:rFonts w:ascii="Times New Roman" w:hAnsi="Times New Roman"/>
          <w:bCs/>
          <w:sz w:val="28"/>
          <w:szCs w:val="28"/>
          <w:lang w:val="tt-RU"/>
        </w:rPr>
        <w:t>Семенова Е. С.</w:t>
      </w:r>
      <w:r w:rsidRPr="009D2C3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9D2C3C">
        <w:rPr>
          <w:rFonts w:ascii="Times New Roman" w:hAnsi="Times New Roman"/>
          <w:sz w:val="28"/>
          <w:szCs w:val="28"/>
          <w:lang w:val="tt-RU"/>
        </w:rPr>
        <w:t xml:space="preserve">победитель в номинации </w:t>
      </w:r>
      <w:r w:rsidRPr="009D2C3C">
        <w:rPr>
          <w:rFonts w:ascii="Times New Roman" w:hAnsi="Times New Roman"/>
          <w:sz w:val="28"/>
          <w:szCs w:val="28"/>
        </w:rPr>
        <w:t>«</w:t>
      </w:r>
      <w:r w:rsidRPr="009D2C3C">
        <w:rPr>
          <w:rFonts w:ascii="Times New Roman" w:hAnsi="Times New Roman"/>
          <w:bCs/>
          <w:sz w:val="28"/>
          <w:szCs w:val="28"/>
        </w:rPr>
        <w:t xml:space="preserve">За лучшую </w:t>
      </w:r>
      <w:proofErr w:type="spellStart"/>
      <w:r w:rsidRPr="009D2C3C">
        <w:rPr>
          <w:rFonts w:ascii="Times New Roman" w:hAnsi="Times New Roman"/>
          <w:bCs/>
          <w:sz w:val="28"/>
          <w:szCs w:val="28"/>
        </w:rPr>
        <w:t>режессуру</w:t>
      </w:r>
      <w:proofErr w:type="spellEnd"/>
      <w:r w:rsidRPr="009D2C3C">
        <w:rPr>
          <w:rFonts w:ascii="Times New Roman" w:hAnsi="Times New Roman"/>
          <w:bCs/>
          <w:sz w:val="28"/>
          <w:szCs w:val="28"/>
        </w:rPr>
        <w:t>»</w:t>
      </w:r>
      <w:r w:rsidRPr="009D2C3C">
        <w:rPr>
          <w:rFonts w:ascii="Times New Roman" w:hAnsi="Times New Roman"/>
          <w:bCs/>
          <w:sz w:val="28"/>
          <w:szCs w:val="28"/>
          <w:lang w:val="tt-RU"/>
        </w:rPr>
        <w:t xml:space="preserve">стал </w:t>
      </w:r>
      <w:r w:rsidRPr="009D2C3C">
        <w:rPr>
          <w:rFonts w:ascii="Times New Roman" w:hAnsi="Times New Roman"/>
          <w:sz w:val="28"/>
          <w:szCs w:val="28"/>
        </w:rPr>
        <w:t xml:space="preserve">коллектив </w:t>
      </w:r>
      <w:r w:rsidRPr="009D2C3C">
        <w:rPr>
          <w:rFonts w:ascii="Times New Roman" w:hAnsi="Times New Roman"/>
          <w:sz w:val="28"/>
          <w:szCs w:val="28"/>
          <w:lang w:val="tt-RU"/>
        </w:rPr>
        <w:t>МКУ</w:t>
      </w:r>
      <w:r w:rsidRPr="009D2C3C">
        <w:rPr>
          <w:rFonts w:ascii="Times New Roman" w:hAnsi="Times New Roman"/>
          <w:sz w:val="28"/>
          <w:szCs w:val="28"/>
        </w:rPr>
        <w:t xml:space="preserve"> Отдел образования </w:t>
      </w:r>
      <w:r w:rsidRPr="009D2C3C">
        <w:rPr>
          <w:rFonts w:ascii="Times New Roman" w:hAnsi="Times New Roman"/>
          <w:sz w:val="28"/>
          <w:szCs w:val="28"/>
          <w:lang w:val="tt-RU"/>
        </w:rPr>
        <w:t xml:space="preserve">администрации МР Чекмагушевский </w:t>
      </w:r>
      <w:r w:rsidRPr="009D2C3C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рук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Набиева М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Я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  <w:r w:rsidRPr="009D2C3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tt-RU"/>
        </w:rPr>
        <w:t>;</w:t>
      </w:r>
    </w:p>
    <w:p w:rsidR="00D642D2" w:rsidRDefault="00D642D2" w:rsidP="0056673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 w:rsidRPr="009D2C3C">
        <w:rPr>
          <w:rFonts w:ascii="Times New Roman" w:hAnsi="Times New Roman"/>
          <w:sz w:val="28"/>
          <w:szCs w:val="28"/>
        </w:rPr>
        <w:t xml:space="preserve"> в номинации </w:t>
      </w:r>
      <w:r>
        <w:rPr>
          <w:rFonts w:ascii="Times New Roman" w:hAnsi="Times New Roman"/>
          <w:sz w:val="28"/>
          <w:szCs w:val="28"/>
        </w:rPr>
        <w:t>«Открытие года»</w:t>
      </w:r>
      <w:r>
        <w:rPr>
          <w:rFonts w:ascii="Times New Roman" w:hAnsi="Times New Roman"/>
          <w:sz w:val="28"/>
          <w:szCs w:val="28"/>
          <w:lang w:val="tt-RU"/>
        </w:rPr>
        <w:t xml:space="preserve"> стал</w:t>
      </w:r>
      <w:r w:rsidRPr="009D2C3C">
        <w:rPr>
          <w:rFonts w:ascii="Times New Roman" w:hAnsi="Times New Roman"/>
          <w:sz w:val="28"/>
          <w:szCs w:val="28"/>
        </w:rPr>
        <w:t xml:space="preserve">коллектив Отдела МВД России по </w:t>
      </w:r>
      <w:proofErr w:type="spellStart"/>
      <w:r w:rsidRPr="009D2C3C">
        <w:rPr>
          <w:rFonts w:ascii="Times New Roman" w:hAnsi="Times New Roman"/>
          <w:sz w:val="28"/>
          <w:szCs w:val="28"/>
        </w:rPr>
        <w:t>Чекмагушевскому</w:t>
      </w:r>
      <w:proofErr w:type="spellEnd"/>
      <w:r w:rsidRPr="009D2C3C">
        <w:rPr>
          <w:rFonts w:ascii="Times New Roman" w:hAnsi="Times New Roman"/>
          <w:sz w:val="28"/>
          <w:szCs w:val="28"/>
        </w:rPr>
        <w:t xml:space="preserve"> району</w:t>
      </w:r>
      <w:r w:rsidR="00566734">
        <w:rPr>
          <w:rFonts w:ascii="Times New Roman" w:hAnsi="Times New Roman"/>
          <w:sz w:val="28"/>
          <w:szCs w:val="28"/>
          <w:lang w:val="tt-RU"/>
        </w:rPr>
        <w:t>.</w:t>
      </w:r>
    </w:p>
    <w:p w:rsidR="00D642D2" w:rsidRPr="00EF0DF8" w:rsidRDefault="00D642D2" w:rsidP="00566734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Нашли своих победителей номинации </w:t>
      </w:r>
      <w:r w:rsidRPr="00136B72">
        <w:rPr>
          <w:rFonts w:ascii="Times New Roman" w:hAnsi="Times New Roman"/>
          <w:sz w:val="28"/>
          <w:szCs w:val="28"/>
        </w:rPr>
        <w:t>«</w:t>
      </w:r>
      <w:r w:rsidRPr="00136B72">
        <w:rPr>
          <w:rFonts w:ascii="Times New Roman" w:hAnsi="Times New Roman"/>
          <w:bCs/>
          <w:sz w:val="28"/>
          <w:szCs w:val="28"/>
        </w:rPr>
        <w:t>Лучший мужской голос»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, </w:t>
      </w:r>
      <w:r w:rsidRPr="00136B72">
        <w:rPr>
          <w:rFonts w:ascii="Times New Roman" w:hAnsi="Times New Roman"/>
          <w:bCs/>
          <w:sz w:val="28"/>
          <w:szCs w:val="28"/>
        </w:rPr>
        <w:t>«Лучший женский голос»</w:t>
      </w:r>
      <w:r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136B72">
        <w:rPr>
          <w:rFonts w:ascii="Times New Roman" w:hAnsi="Times New Roman"/>
          <w:bCs/>
          <w:sz w:val="28"/>
          <w:szCs w:val="28"/>
        </w:rPr>
        <w:t xml:space="preserve"> «Лучший дуэт»</w:t>
      </w:r>
      <w:r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136B72">
        <w:rPr>
          <w:rFonts w:ascii="Times New Roman" w:hAnsi="Times New Roman"/>
          <w:bCs/>
          <w:sz w:val="28"/>
          <w:szCs w:val="28"/>
        </w:rPr>
        <w:t>«Лучший  исполнитель сольного танца»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136B72">
        <w:rPr>
          <w:rFonts w:ascii="Times New Roman" w:hAnsi="Times New Roman"/>
          <w:bCs/>
          <w:sz w:val="28"/>
          <w:szCs w:val="28"/>
        </w:rPr>
        <w:t xml:space="preserve"> «За создание поэтического произведения»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136B72">
        <w:rPr>
          <w:rFonts w:ascii="Times New Roman" w:hAnsi="Times New Roman"/>
          <w:bCs/>
          <w:sz w:val="28"/>
          <w:szCs w:val="28"/>
        </w:rPr>
        <w:t xml:space="preserve"> «Лучший чтец»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42D2" w:rsidRPr="004F6AD9" w:rsidRDefault="00D642D2" w:rsidP="004F6AD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Навруз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» - это праздник, символизирующий</w:t>
      </w:r>
      <w:r w:rsidRPr="0056757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начало нового года по восточному календарю, пробуждение природы, гармо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нию человека и окружающего мира. Он стал подлинно национальным, самым любимым народным праздником. В целях для дальнейшего укрепления</w:t>
      </w:r>
      <w:r w:rsidRPr="0056757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в нашем обществе атмосферы доброты и взаимопонимания, гуманизма, великодушия и созидания, воспитании молодого поколения в духе национальных и 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общечеловеческих ценностей в районе,</w:t>
      </w:r>
      <w:r w:rsidRPr="0056757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на высоком уровне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прошел праздник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Навруз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».</w:t>
      </w:r>
      <w:r w:rsidRPr="0056757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 </w:t>
      </w:r>
      <w:r w:rsidRPr="00A3656B">
        <w:rPr>
          <w:rFonts w:ascii="Times New Roman" w:hAnsi="Times New Roman"/>
          <w:i/>
          <w:color w:val="000000"/>
          <w:sz w:val="28"/>
          <w:szCs w:val="28"/>
        </w:rPr>
        <w:br/>
      </w:r>
      <w:r w:rsidR="00396B1F">
        <w:rPr>
          <w:rFonts w:ascii="Times New Roman" w:hAnsi="Times New Roman"/>
          <w:sz w:val="28"/>
          <w:szCs w:val="28"/>
        </w:rPr>
        <w:t xml:space="preserve">       </w:t>
      </w:r>
      <w:r w:rsidRPr="00B66B8E">
        <w:rPr>
          <w:rFonts w:ascii="Times New Roman" w:hAnsi="Times New Roman"/>
          <w:sz w:val="28"/>
          <w:szCs w:val="28"/>
        </w:rPr>
        <w:t>Театральное творчество занимает одно из ведущих мест в деятельности культурно – досуговых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D642D2" w:rsidRDefault="00D642D2" w:rsidP="00E533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и совершенствования самодеятельного театрального творчества, привлечения к участию в фестивале широких слоев населения, занимающихся творческой деятельностью, в апреле месяце в районе прошел фестиваль «</w:t>
      </w:r>
      <w:proofErr w:type="gramStart"/>
      <w:r>
        <w:rPr>
          <w:rFonts w:ascii="Times New Roman" w:hAnsi="Times New Roman"/>
          <w:sz w:val="28"/>
          <w:szCs w:val="28"/>
        </w:rPr>
        <w:t>Театральная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весна-2017». </w:t>
      </w:r>
    </w:p>
    <w:p w:rsidR="00D642D2" w:rsidRDefault="00D642D2" w:rsidP="00E533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приняли участие взрослые самодеятельные любительские театральные коллективы, а так же коллективы имеющие звание «народный». Театральные коллективы с большой серьезностью и проникновением отнеслись к исполнению своих ролей. Фестиваль не только определил лучшие театральные коллективы, но и выявил замечательные режиссерские работы, новые лица. </w:t>
      </w:r>
    </w:p>
    <w:p w:rsidR="00D642D2" w:rsidRDefault="00D642D2" w:rsidP="00E533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увиденного появилось уверенность  в необходимости дальнейшего развития театрального жанра.</w:t>
      </w:r>
    </w:p>
    <w:p w:rsidR="00D642D2" w:rsidRDefault="00D642D2" w:rsidP="0059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593AF5">
        <w:rPr>
          <w:rFonts w:ascii="Times New Roman" w:hAnsi="Times New Roman"/>
          <w:sz w:val="28"/>
          <w:szCs w:val="28"/>
        </w:rPr>
        <w:t>Большой и красивый праздник танца состоялся в апреле месяце в районном Доме культуры.</w:t>
      </w:r>
      <w:r w:rsidR="00396B1F">
        <w:rPr>
          <w:rFonts w:ascii="Times New Roman" w:hAnsi="Times New Roman"/>
          <w:sz w:val="28"/>
          <w:szCs w:val="28"/>
        </w:rPr>
        <w:t xml:space="preserve"> </w:t>
      </w:r>
      <w:r w:rsidRPr="00593AF5">
        <w:rPr>
          <w:rFonts w:ascii="Times New Roman" w:hAnsi="Times New Roman"/>
          <w:sz w:val="28"/>
          <w:szCs w:val="28"/>
        </w:rPr>
        <w:t>Фестиваль танца «</w:t>
      </w:r>
      <w:proofErr w:type="spellStart"/>
      <w:r>
        <w:rPr>
          <w:rFonts w:ascii="Times New Roman" w:hAnsi="Times New Roman"/>
          <w:sz w:val="28"/>
          <w:szCs w:val="28"/>
        </w:rPr>
        <w:t>Биюл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гөлләмәсе</w:t>
      </w:r>
      <w:r w:rsidRPr="00593A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проводится с целью пропоганды  и для дальнейшего развития хореографии в районе и усиления ее роли в эстетическом решении художественных постановок.</w:t>
      </w:r>
    </w:p>
    <w:p w:rsidR="00D642D2" w:rsidRPr="00687670" w:rsidRDefault="00D642D2" w:rsidP="00E1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687670">
        <w:rPr>
          <w:rFonts w:ascii="Times New Roman" w:hAnsi="Times New Roman"/>
          <w:sz w:val="28"/>
          <w:szCs w:val="28"/>
          <w:lang w:val="tt-RU"/>
        </w:rPr>
        <w:lastRenderedPageBreak/>
        <w:t>Отчетный концерт творческих коллективов дал объективную оценку работе клубных формирований. Очень разнообразно поставлена работа в данном направлении во многих сельских Домах культуры района.</w:t>
      </w:r>
    </w:p>
    <w:p w:rsidR="00D642D2" w:rsidRPr="00E176C2" w:rsidRDefault="00D642D2" w:rsidP="00E176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Фестивали и </w:t>
      </w:r>
      <w:r w:rsidRPr="00E17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конкурсы дают прекрасн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возможность хореографическим  коллективам</w:t>
      </w:r>
      <w:r w:rsidRPr="00E17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показать в концертном выступлении свою творческую работу перед широкой публикой, но и сравнить ее с творческими достижениями других коллективов.</w:t>
      </w:r>
    </w:p>
    <w:p w:rsidR="00D642D2" w:rsidRPr="0068449F" w:rsidRDefault="00D642D2" w:rsidP="0059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68449F">
        <w:rPr>
          <w:rFonts w:ascii="Times New Roman" w:hAnsi="Times New Roman"/>
          <w:sz w:val="28"/>
          <w:szCs w:val="28"/>
          <w:lang w:val="tt-RU"/>
        </w:rPr>
        <w:t xml:space="preserve">По итогам фестиваля были отмечены самые лучшие танцевальные композиции. </w:t>
      </w:r>
      <w:r w:rsidR="0068449F">
        <w:rPr>
          <w:rFonts w:ascii="Times New Roman" w:hAnsi="Times New Roman"/>
          <w:sz w:val="28"/>
          <w:szCs w:val="28"/>
          <w:lang w:val="tt-RU"/>
        </w:rPr>
        <w:t xml:space="preserve">Это </w:t>
      </w:r>
      <w:r w:rsidR="0068449F" w:rsidRPr="0068449F">
        <w:rPr>
          <w:rFonts w:ascii="Times New Roman" w:hAnsi="Times New Roman"/>
          <w:sz w:val="28"/>
          <w:szCs w:val="28"/>
        </w:rPr>
        <w:t>народный ансамбль танца "</w:t>
      </w:r>
      <w:proofErr w:type="spellStart"/>
      <w:r w:rsidR="0068449F" w:rsidRPr="0068449F">
        <w:rPr>
          <w:rFonts w:ascii="Times New Roman" w:hAnsi="Times New Roman"/>
          <w:sz w:val="28"/>
          <w:szCs w:val="28"/>
        </w:rPr>
        <w:t>Асылъяр</w:t>
      </w:r>
      <w:proofErr w:type="spellEnd"/>
      <w:r w:rsidR="0068449F" w:rsidRPr="0068449F">
        <w:rPr>
          <w:rFonts w:ascii="Times New Roman" w:hAnsi="Times New Roman"/>
          <w:sz w:val="28"/>
          <w:szCs w:val="28"/>
        </w:rPr>
        <w:t>" РДК, народный ансамбль танца "</w:t>
      </w:r>
      <w:proofErr w:type="spellStart"/>
      <w:r w:rsidR="0068449F" w:rsidRPr="0068449F">
        <w:rPr>
          <w:rFonts w:ascii="Times New Roman" w:hAnsi="Times New Roman"/>
          <w:sz w:val="28"/>
          <w:szCs w:val="28"/>
        </w:rPr>
        <w:t>Чакматаш</w:t>
      </w:r>
      <w:proofErr w:type="spellEnd"/>
      <w:r w:rsidR="0068449F" w:rsidRPr="0068449F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68449F" w:rsidRPr="0068449F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68449F" w:rsidRPr="0068449F">
        <w:rPr>
          <w:rFonts w:ascii="Times New Roman" w:hAnsi="Times New Roman"/>
          <w:sz w:val="28"/>
          <w:szCs w:val="28"/>
        </w:rPr>
        <w:t xml:space="preserve"> СДК, народный ансамбль танца "</w:t>
      </w:r>
      <w:proofErr w:type="spellStart"/>
      <w:r w:rsidR="0068449F" w:rsidRPr="0068449F">
        <w:rPr>
          <w:rFonts w:ascii="Times New Roman" w:hAnsi="Times New Roman"/>
          <w:sz w:val="28"/>
          <w:szCs w:val="28"/>
        </w:rPr>
        <w:t>Яшел</w:t>
      </w:r>
      <w:proofErr w:type="spellEnd"/>
      <w:r w:rsidR="0068449F" w:rsidRPr="0068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49F" w:rsidRPr="0068449F">
        <w:rPr>
          <w:rFonts w:ascii="Times New Roman" w:hAnsi="Times New Roman"/>
          <w:sz w:val="28"/>
          <w:szCs w:val="28"/>
        </w:rPr>
        <w:t>таш</w:t>
      </w:r>
      <w:proofErr w:type="spellEnd"/>
      <w:r w:rsidR="0068449F" w:rsidRPr="0068449F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68449F" w:rsidRPr="0068449F"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="0068449F" w:rsidRPr="0068449F">
        <w:rPr>
          <w:rFonts w:ascii="Times New Roman" w:hAnsi="Times New Roman"/>
          <w:sz w:val="28"/>
          <w:szCs w:val="28"/>
        </w:rPr>
        <w:t xml:space="preserve"> СДК,</w:t>
      </w:r>
      <w:r w:rsidR="00AE0F87">
        <w:rPr>
          <w:rFonts w:ascii="Times New Roman" w:hAnsi="Times New Roman"/>
          <w:sz w:val="28"/>
          <w:szCs w:val="28"/>
        </w:rPr>
        <w:t xml:space="preserve"> танцевальные коллективы </w:t>
      </w:r>
      <w:proofErr w:type="spellStart"/>
      <w:r w:rsidR="00AE0F87">
        <w:rPr>
          <w:rFonts w:ascii="Times New Roman" w:hAnsi="Times New Roman"/>
          <w:sz w:val="28"/>
          <w:szCs w:val="28"/>
        </w:rPr>
        <w:t>Урняковского</w:t>
      </w:r>
      <w:proofErr w:type="spellEnd"/>
      <w:r w:rsidR="00AE0F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E0F87">
        <w:rPr>
          <w:rFonts w:ascii="Times New Roman" w:hAnsi="Times New Roman"/>
          <w:sz w:val="28"/>
          <w:szCs w:val="28"/>
        </w:rPr>
        <w:t>Калмашбашевского</w:t>
      </w:r>
      <w:proofErr w:type="spellEnd"/>
      <w:r w:rsidR="00AE0F87">
        <w:rPr>
          <w:rFonts w:ascii="Times New Roman" w:hAnsi="Times New Roman"/>
          <w:sz w:val="28"/>
          <w:szCs w:val="28"/>
        </w:rPr>
        <w:t xml:space="preserve"> сельских Домов культуры.</w:t>
      </w:r>
    </w:p>
    <w:p w:rsidR="00D642D2" w:rsidRDefault="00D642D2" w:rsidP="004D6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DB3">
        <w:rPr>
          <w:rFonts w:ascii="Times New Roman" w:hAnsi="Times New Roman"/>
          <w:sz w:val="28"/>
          <w:szCs w:val="28"/>
        </w:rPr>
        <w:t xml:space="preserve">Одним из главных направлений </w:t>
      </w:r>
      <w:r>
        <w:rPr>
          <w:rFonts w:ascii="Times New Roman" w:hAnsi="Times New Roman"/>
          <w:sz w:val="28"/>
          <w:szCs w:val="28"/>
        </w:rPr>
        <w:t xml:space="preserve">учреждений культуры района </w:t>
      </w:r>
      <w:r w:rsidRPr="004D6DB3">
        <w:rPr>
          <w:rFonts w:ascii="Times New Roman" w:hAnsi="Times New Roman"/>
          <w:sz w:val="28"/>
          <w:szCs w:val="28"/>
        </w:rPr>
        <w:t xml:space="preserve">является работа с детьми и подростками, организация отдыха, творческого </w:t>
      </w:r>
      <w:r>
        <w:rPr>
          <w:rFonts w:ascii="Times New Roman" w:hAnsi="Times New Roman"/>
          <w:sz w:val="28"/>
          <w:szCs w:val="28"/>
        </w:rPr>
        <w:t>досуга и занятости детей.</w:t>
      </w:r>
    </w:p>
    <w:p w:rsidR="00D642D2" w:rsidRDefault="00D642D2" w:rsidP="007B7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 году работа культурно-досуговых учреждений</w:t>
      </w:r>
      <w:r w:rsidRPr="004D6DB3">
        <w:rPr>
          <w:rFonts w:ascii="Times New Roman" w:hAnsi="Times New Roman"/>
          <w:sz w:val="28"/>
          <w:szCs w:val="28"/>
        </w:rPr>
        <w:t xml:space="preserve"> с детьми и подростками была направлена на организацию активного и здорового отдыха во внеурочное время и во время каникул; воспитание творческой активности; воспитание бережного отношения к природе и окружающей среде; на предупреждение преступности и правонарушений среди подростков; патриотическое воспитание. </w:t>
      </w:r>
    </w:p>
    <w:p w:rsidR="00D642D2" w:rsidRPr="007B77D9" w:rsidRDefault="00D642D2" w:rsidP="007B77D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B77D9">
        <w:rPr>
          <w:rFonts w:ascii="Times New Roman" w:hAnsi="Times New Roman"/>
          <w:sz w:val="28"/>
          <w:szCs w:val="28"/>
        </w:rPr>
        <w:t xml:space="preserve">В течение года для детей и подростков были проведены различные по форме и содержанию мероприятия. </w:t>
      </w:r>
      <w:proofErr w:type="gramStart"/>
      <w:r w:rsidRPr="007B77D9">
        <w:rPr>
          <w:rFonts w:ascii="Times New Roman" w:hAnsi="Times New Roman"/>
          <w:sz w:val="28"/>
          <w:szCs w:val="28"/>
        </w:rPr>
        <w:t xml:space="preserve">Анализ культурно-досуговой деятельности </w:t>
      </w:r>
      <w:r>
        <w:rPr>
          <w:rFonts w:ascii="Times New Roman" w:hAnsi="Times New Roman"/>
          <w:sz w:val="28"/>
          <w:szCs w:val="28"/>
        </w:rPr>
        <w:t xml:space="preserve">КДУ района </w:t>
      </w:r>
      <w:r w:rsidRPr="007B77D9">
        <w:rPr>
          <w:rFonts w:ascii="Times New Roman" w:hAnsi="Times New Roman"/>
          <w:sz w:val="28"/>
          <w:szCs w:val="28"/>
        </w:rPr>
        <w:t>по работе с детьми и подростками за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7B77D9">
        <w:rPr>
          <w:rFonts w:ascii="Times New Roman" w:hAnsi="Times New Roman"/>
          <w:sz w:val="28"/>
          <w:szCs w:val="28"/>
        </w:rPr>
        <w:t xml:space="preserve"> год показывает, что работа, главным образом, строилась на основе традиционных форм: массовые праздники, игровые и конкурсные программы, танцевальные программы, спортивные состязания; шоу, викторины, беседы, обзоры, концерты, просмотр мультфильмов, видеофильмов.</w:t>
      </w:r>
      <w:proofErr w:type="gramEnd"/>
      <w:r w:rsidRPr="007B77D9">
        <w:rPr>
          <w:rFonts w:ascii="Times New Roman" w:hAnsi="Times New Roman"/>
          <w:sz w:val="28"/>
          <w:szCs w:val="28"/>
        </w:rPr>
        <w:t xml:space="preserve"> Многие мероприятия приурочены к календарным и народным праздникам</w:t>
      </w:r>
      <w:r>
        <w:rPr>
          <w:rFonts w:ascii="Times New Roman" w:hAnsi="Times New Roman"/>
          <w:sz w:val="28"/>
          <w:szCs w:val="28"/>
        </w:rPr>
        <w:t>.</w:t>
      </w:r>
    </w:p>
    <w:p w:rsidR="00D642D2" w:rsidRPr="00C8433D" w:rsidRDefault="00D642D2" w:rsidP="00136B7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CE6F1F">
        <w:rPr>
          <w:rFonts w:ascii="Times New Roman" w:hAnsi="Times New Roman"/>
          <w:sz w:val="28"/>
          <w:szCs w:val="28"/>
        </w:rPr>
        <w:t>Основным направлением работы в начале года была организация детского досуга во время зимних каникул.  Для детей и подростков в дни зимних школьных каникул прошли конкурсные и игровые программы: «Ура каникулы!», «Зимние забавы»,   литературный  утренник  «Расскажи  стих  Деду  Морозу!»,  просмотр  мультфильмов  «Каникулы  с  Дядей  Федором», детская  дискот</w:t>
      </w:r>
      <w:r>
        <w:rPr>
          <w:rFonts w:ascii="Times New Roman" w:hAnsi="Times New Roman"/>
          <w:sz w:val="28"/>
          <w:szCs w:val="28"/>
        </w:rPr>
        <w:t xml:space="preserve">ека  «Когда  всем  весело» и многие </w:t>
      </w:r>
      <w:r w:rsidRPr="00CE6F1F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угие.</w:t>
      </w:r>
    </w:p>
    <w:p w:rsidR="00D642D2" w:rsidRPr="00CE6F1F" w:rsidRDefault="00D642D2" w:rsidP="005667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6F1F">
        <w:rPr>
          <w:rFonts w:ascii="Times New Roman" w:hAnsi="Times New Roman"/>
          <w:color w:val="000000"/>
          <w:sz w:val="28"/>
          <w:szCs w:val="28"/>
        </w:rPr>
        <w:t>В дни летних каникул двери культурно-досуговых учреждений открыты для  увлекательных путешествий в чудесный мир конкурсов, игр, состязаний.</w:t>
      </w:r>
    </w:p>
    <w:p w:rsidR="00D642D2" w:rsidRPr="00CE6F1F" w:rsidRDefault="00D642D2" w:rsidP="005667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E6F1F">
        <w:rPr>
          <w:rFonts w:ascii="Times New Roman" w:hAnsi="Times New Roman"/>
          <w:color w:val="000000"/>
          <w:sz w:val="28"/>
          <w:szCs w:val="28"/>
        </w:rPr>
        <w:t xml:space="preserve">Во исполнение постановления  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РБ № 221 от 20</w:t>
      </w:r>
      <w:r w:rsidRPr="00CE6F1F">
        <w:rPr>
          <w:rFonts w:ascii="Times New Roman" w:hAnsi="Times New Roman"/>
          <w:color w:val="000000"/>
          <w:sz w:val="28"/>
          <w:szCs w:val="28"/>
        </w:rPr>
        <w:t xml:space="preserve"> апреля 2017  г. “Об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в 2017 году отдыха, оздоровления, </w:t>
      </w:r>
      <w:r w:rsidRPr="00CE6F1F">
        <w:rPr>
          <w:rFonts w:ascii="Times New Roman" w:hAnsi="Times New Roman"/>
          <w:color w:val="000000"/>
          <w:sz w:val="28"/>
          <w:szCs w:val="28"/>
        </w:rPr>
        <w:t>занятости детей и 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Pr="00CE6F1F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proofErr w:type="spellStart"/>
      <w:r w:rsidRPr="00CE6F1F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CE6F1F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CE6F1F">
        <w:rPr>
          <w:rFonts w:ascii="Times New Roman" w:hAnsi="Times New Roman"/>
          <w:color w:val="000000"/>
          <w:sz w:val="28"/>
          <w:szCs w:val="28"/>
        </w:rPr>
        <w:t>”, для достижения более эффективных результатов в работе по организации отдыха, качественного оздоровления, занятости, интеллектуального и творческого развития, формирования культуры здорового образа жизни и привлечения детей и подростков</w:t>
      </w:r>
      <w:proofErr w:type="gramEnd"/>
      <w:r w:rsidRPr="00CE6F1F">
        <w:rPr>
          <w:rFonts w:ascii="Times New Roman" w:hAnsi="Times New Roman"/>
          <w:color w:val="000000"/>
          <w:sz w:val="28"/>
          <w:szCs w:val="28"/>
        </w:rPr>
        <w:t xml:space="preserve"> к активной творческой деятельности, был разработан  план мероприятий по организации досуга детей в летний период времени.</w:t>
      </w:r>
      <w:r w:rsidR="00396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7D9">
        <w:rPr>
          <w:rFonts w:ascii="Times New Roman" w:hAnsi="Times New Roman"/>
          <w:sz w:val="28"/>
          <w:szCs w:val="28"/>
        </w:rPr>
        <w:lastRenderedPageBreak/>
        <w:t>Обязательным является вовлечение ребят, попавших в трудную жизненную ситуацию, из многодетных, малообеспеченных семей</w:t>
      </w:r>
      <w:r>
        <w:rPr>
          <w:rFonts w:ascii="Times New Roman" w:hAnsi="Times New Roman"/>
          <w:sz w:val="28"/>
          <w:szCs w:val="28"/>
        </w:rPr>
        <w:t>.</w:t>
      </w:r>
    </w:p>
    <w:p w:rsidR="00D642D2" w:rsidRDefault="00D642D2" w:rsidP="00185BFD">
      <w:pPr>
        <w:pStyle w:val="a4"/>
        <w:spacing w:after="0"/>
        <w:jc w:val="both"/>
        <w:rPr>
          <w:i/>
          <w:color w:val="000000"/>
          <w:sz w:val="28"/>
          <w:szCs w:val="28"/>
        </w:rPr>
      </w:pPr>
      <w:r w:rsidRPr="00CE6F1F">
        <w:rPr>
          <w:color w:val="000000"/>
          <w:sz w:val="28"/>
          <w:szCs w:val="28"/>
        </w:rPr>
        <w:t>Первый день лета начался с солнечного, красивого праздника, посвященного Международному Дню защиты детей, который прошел во все</w:t>
      </w:r>
      <w:r w:rsidR="00396B1F">
        <w:rPr>
          <w:color w:val="000000"/>
          <w:sz w:val="28"/>
          <w:szCs w:val="28"/>
        </w:rPr>
        <w:t>х</w:t>
      </w:r>
      <w:r w:rsidRPr="00CE6F1F">
        <w:rPr>
          <w:color w:val="000000"/>
          <w:sz w:val="28"/>
          <w:szCs w:val="28"/>
        </w:rPr>
        <w:t xml:space="preserve"> культурно-досуговых учреждениях, но особенно ярко он пр</w:t>
      </w:r>
      <w:r>
        <w:rPr>
          <w:color w:val="000000"/>
          <w:sz w:val="28"/>
          <w:szCs w:val="28"/>
        </w:rPr>
        <w:t>ошел в районном Дворце культуры«</w:t>
      </w:r>
      <w:r w:rsidRPr="00CE6F1F">
        <w:rPr>
          <w:color w:val="000000"/>
          <w:sz w:val="28"/>
          <w:szCs w:val="28"/>
        </w:rPr>
        <w:t>1 июня – день Детства</w:t>
      </w:r>
      <w:r w:rsidRPr="00396B1F">
        <w:rPr>
          <w:color w:val="000000"/>
          <w:sz w:val="28"/>
          <w:szCs w:val="28"/>
        </w:rPr>
        <w:t>!».</w:t>
      </w:r>
      <w:r w:rsidR="00396B1F" w:rsidRPr="00396B1F">
        <w:rPr>
          <w:color w:val="000000"/>
          <w:sz w:val="28"/>
          <w:szCs w:val="28"/>
        </w:rPr>
        <w:t xml:space="preserve"> Была подготовлена не только концертная программа, но и множество других форм досуга, которые понравились юному населению района – это многочисленные интерактивные игры, </w:t>
      </w:r>
      <w:proofErr w:type="spellStart"/>
      <w:r w:rsidR="00396B1F" w:rsidRPr="00396B1F">
        <w:rPr>
          <w:color w:val="000000"/>
          <w:sz w:val="28"/>
          <w:szCs w:val="28"/>
        </w:rPr>
        <w:t>флешмобы</w:t>
      </w:r>
      <w:proofErr w:type="spellEnd"/>
      <w:r w:rsidR="00396B1F" w:rsidRPr="00396B1F">
        <w:rPr>
          <w:color w:val="000000"/>
          <w:sz w:val="28"/>
          <w:szCs w:val="28"/>
        </w:rPr>
        <w:t xml:space="preserve"> различной направленности и т.д. Также на территории праздника были оказаны развлекательные услуги: катание на электромобилях, батуты, аттракционы. Для детей были подготовлены кружки по оригами, лепке из пластилина, </w:t>
      </w:r>
      <w:proofErr w:type="spellStart"/>
      <w:r w:rsidR="00396B1F" w:rsidRPr="00396B1F">
        <w:rPr>
          <w:color w:val="000000"/>
          <w:sz w:val="28"/>
          <w:szCs w:val="28"/>
        </w:rPr>
        <w:t>аквагриму</w:t>
      </w:r>
      <w:proofErr w:type="spellEnd"/>
      <w:r w:rsidR="00396B1F" w:rsidRPr="00396B1F">
        <w:rPr>
          <w:color w:val="000000"/>
          <w:sz w:val="28"/>
          <w:szCs w:val="28"/>
        </w:rPr>
        <w:t>. На протяжении всего дня работал летний</w:t>
      </w:r>
      <w:r w:rsidR="00396B1F">
        <w:rPr>
          <w:color w:val="000000"/>
          <w:sz w:val="28"/>
          <w:szCs w:val="28"/>
        </w:rPr>
        <w:t xml:space="preserve"> </w:t>
      </w:r>
      <w:r w:rsidR="00396B1F" w:rsidRPr="00396B1F">
        <w:rPr>
          <w:color w:val="000000"/>
          <w:sz w:val="28"/>
          <w:szCs w:val="28"/>
        </w:rPr>
        <w:t>читальный зал, где были представлены различные детские книги и журналы. Было сделано многое для спортивного, творческого, умственного развития детей.</w:t>
      </w:r>
    </w:p>
    <w:p w:rsidR="00D642D2" w:rsidRDefault="00D642D2" w:rsidP="0022601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00B5">
        <w:rPr>
          <w:rFonts w:ascii="Times New Roman" w:hAnsi="Times New Roman"/>
          <w:sz w:val="28"/>
          <w:szCs w:val="28"/>
        </w:rPr>
        <w:t xml:space="preserve">Среди проведённых мероприятий </w:t>
      </w:r>
      <w:r>
        <w:rPr>
          <w:rFonts w:ascii="Times New Roman" w:hAnsi="Times New Roman"/>
          <w:sz w:val="28"/>
          <w:szCs w:val="28"/>
        </w:rPr>
        <w:t>тематические программы</w:t>
      </w:r>
      <w:r w:rsidRPr="004100B5">
        <w:rPr>
          <w:rFonts w:ascii="Times New Roman" w:hAnsi="Times New Roman"/>
          <w:sz w:val="28"/>
          <w:szCs w:val="28"/>
        </w:rPr>
        <w:t xml:space="preserve"> по пропаганде здорового образа жизни среди </w:t>
      </w:r>
      <w:r>
        <w:rPr>
          <w:rFonts w:ascii="Times New Roman" w:hAnsi="Times New Roman"/>
          <w:sz w:val="28"/>
          <w:szCs w:val="28"/>
        </w:rPr>
        <w:t>обучающихся прошел с особым успехом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4100B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4100B5">
        <w:rPr>
          <w:rFonts w:ascii="Times New Roman" w:hAnsi="Times New Roman"/>
          <w:color w:val="000000"/>
          <w:sz w:val="28"/>
          <w:szCs w:val="28"/>
        </w:rPr>
        <w:t>Сильные, ловкие, смелые»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100B5">
        <w:rPr>
          <w:rFonts w:ascii="Times New Roman" w:hAnsi="Times New Roman"/>
          <w:color w:val="000000"/>
          <w:sz w:val="28"/>
          <w:szCs w:val="28"/>
        </w:rPr>
        <w:t xml:space="preserve"> «В стране </w:t>
      </w:r>
      <w:proofErr w:type="spellStart"/>
      <w:r w:rsidRPr="004100B5">
        <w:rPr>
          <w:rFonts w:ascii="Times New Roman" w:hAnsi="Times New Roman"/>
          <w:color w:val="000000"/>
          <w:sz w:val="28"/>
          <w:szCs w:val="28"/>
        </w:rPr>
        <w:t>Спортландии</w:t>
      </w:r>
      <w:proofErr w:type="spellEnd"/>
      <w:r w:rsidRPr="004100B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0B5">
        <w:rPr>
          <w:rFonts w:ascii="Times New Roman" w:hAnsi="Times New Roman"/>
          <w:color w:val="000000"/>
          <w:sz w:val="28"/>
          <w:szCs w:val="28"/>
        </w:rPr>
        <w:t>«Мы любим спорт»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3B3">
        <w:rPr>
          <w:rFonts w:ascii="Times New Roman" w:hAnsi="Times New Roman"/>
          <w:sz w:val="28"/>
          <w:szCs w:val="28"/>
        </w:rPr>
        <w:t>«Спорт против наркотиков»</w:t>
      </w:r>
      <w:r>
        <w:rPr>
          <w:rFonts w:ascii="Times New Roman" w:hAnsi="Times New Roman"/>
          <w:sz w:val="28"/>
          <w:szCs w:val="28"/>
        </w:rPr>
        <w:t>,</w:t>
      </w:r>
      <w:r w:rsidR="00185BFD">
        <w:rPr>
          <w:rFonts w:ascii="Times New Roman" w:hAnsi="Times New Roman"/>
          <w:sz w:val="28"/>
          <w:szCs w:val="28"/>
        </w:rPr>
        <w:t xml:space="preserve"> </w:t>
      </w:r>
      <w:r w:rsidRPr="001243B3">
        <w:rPr>
          <w:rFonts w:ascii="Times New Roman" w:hAnsi="Times New Roman"/>
          <w:color w:val="000000"/>
          <w:sz w:val="28"/>
          <w:szCs w:val="28"/>
        </w:rPr>
        <w:t>«Спортивное лето</w:t>
      </w:r>
      <w:r w:rsidRPr="005B0C6A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43B3">
        <w:rPr>
          <w:rFonts w:ascii="Times New Roman" w:hAnsi="Times New Roman"/>
          <w:sz w:val="28"/>
          <w:szCs w:val="28"/>
        </w:rPr>
        <w:t>Яркими и незабываемыми стали мероприятия для детей</w:t>
      </w:r>
      <w:r>
        <w:rPr>
          <w:rFonts w:ascii="Times New Roman" w:hAnsi="Times New Roman"/>
          <w:sz w:val="28"/>
          <w:szCs w:val="28"/>
        </w:rPr>
        <w:t>:</w:t>
      </w:r>
      <w:r w:rsidR="00185BFD">
        <w:rPr>
          <w:rFonts w:ascii="Times New Roman" w:hAnsi="Times New Roman"/>
          <w:sz w:val="28"/>
          <w:szCs w:val="28"/>
        </w:rPr>
        <w:t xml:space="preserve"> </w:t>
      </w:r>
      <w:r w:rsidRPr="0022601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2601E">
        <w:rPr>
          <w:rFonts w:ascii="Times New Roman" w:hAnsi="Times New Roman"/>
          <w:color w:val="000000"/>
          <w:sz w:val="28"/>
          <w:szCs w:val="28"/>
        </w:rPr>
        <w:t>Красочный мир детства»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01E">
        <w:rPr>
          <w:rFonts w:ascii="Times New Roman" w:hAnsi="Times New Roman"/>
          <w:color w:val="000000"/>
          <w:sz w:val="28"/>
          <w:szCs w:val="28"/>
        </w:rPr>
        <w:t>«Смешные краски»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01E">
        <w:rPr>
          <w:rFonts w:ascii="Times New Roman" w:hAnsi="Times New Roman"/>
          <w:color w:val="000000"/>
          <w:sz w:val="28"/>
          <w:szCs w:val="28"/>
        </w:rPr>
        <w:t>«Озорные дети!»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01E">
        <w:rPr>
          <w:rFonts w:ascii="Times New Roman" w:hAnsi="Times New Roman"/>
          <w:color w:val="000000"/>
          <w:sz w:val="28"/>
          <w:szCs w:val="28"/>
        </w:rPr>
        <w:t>«В гостях у солнца»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01E">
        <w:rPr>
          <w:rFonts w:ascii="Times New Roman" w:hAnsi="Times New Roman"/>
          <w:color w:val="000000"/>
          <w:sz w:val="28"/>
          <w:szCs w:val="28"/>
        </w:rPr>
        <w:t>«Летом некогда скучать»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42D2" w:rsidRDefault="00D642D2" w:rsidP="00566734">
      <w:pPr>
        <w:pStyle w:val="Default"/>
        <w:ind w:firstLine="709"/>
        <w:jc w:val="both"/>
        <w:rPr>
          <w:sz w:val="28"/>
          <w:szCs w:val="28"/>
        </w:rPr>
      </w:pPr>
      <w:r w:rsidRPr="0022601E">
        <w:rPr>
          <w:sz w:val="28"/>
          <w:szCs w:val="28"/>
        </w:rPr>
        <w:t xml:space="preserve">Огромную роль в безопасности детей и охраны их здоровья играет профилактическая работа. С этой целью, были проведены следующие мероприятия: </w:t>
      </w:r>
      <w:r w:rsidRPr="007B7594">
        <w:rPr>
          <w:bCs/>
          <w:sz w:val="28"/>
          <w:szCs w:val="28"/>
        </w:rPr>
        <w:t>«Отчего происходят пожары»</w:t>
      </w:r>
      <w:r w:rsidR="003C1FBD">
        <w:rPr>
          <w:bCs/>
          <w:sz w:val="28"/>
          <w:szCs w:val="28"/>
        </w:rPr>
        <w:t xml:space="preserve"> </w:t>
      </w:r>
      <w:r w:rsidRPr="0022601E">
        <w:rPr>
          <w:sz w:val="28"/>
          <w:szCs w:val="28"/>
        </w:rPr>
        <w:t xml:space="preserve">- познавательная программа, </w:t>
      </w:r>
      <w:r w:rsidRPr="007B7594">
        <w:rPr>
          <w:sz w:val="28"/>
          <w:szCs w:val="28"/>
        </w:rPr>
        <w:t>«Правила движения надо знать»</w:t>
      </w:r>
      <w:r>
        <w:rPr>
          <w:bCs/>
          <w:sz w:val="28"/>
          <w:szCs w:val="28"/>
          <w:lang w:val="ba-RU"/>
        </w:rPr>
        <w:t>, “</w:t>
      </w:r>
      <w:r w:rsidRPr="007B7594">
        <w:rPr>
          <w:bCs/>
          <w:sz w:val="28"/>
          <w:szCs w:val="28"/>
          <w:lang w:val="ba-RU"/>
        </w:rPr>
        <w:t>У светофора нет канику</w:t>
      </w:r>
      <w:r w:rsidRPr="007B759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»</w:t>
      </w:r>
      <w:r w:rsidRPr="0022601E">
        <w:rPr>
          <w:sz w:val="28"/>
          <w:szCs w:val="28"/>
        </w:rPr>
        <w:t>- игровая программа по ПДД</w:t>
      </w:r>
      <w:r w:rsidRPr="00BD3183">
        <w:rPr>
          <w:b/>
          <w:bCs/>
          <w:sz w:val="28"/>
          <w:szCs w:val="28"/>
        </w:rPr>
        <w:t>.</w:t>
      </w:r>
    </w:p>
    <w:p w:rsidR="00D642D2" w:rsidRPr="008E2A18" w:rsidRDefault="00D642D2" w:rsidP="00566734">
      <w:pPr>
        <w:pStyle w:val="Default"/>
        <w:ind w:firstLine="709"/>
        <w:jc w:val="both"/>
        <w:rPr>
          <w:sz w:val="28"/>
          <w:szCs w:val="28"/>
        </w:rPr>
      </w:pPr>
      <w:r w:rsidRPr="00604668">
        <w:rPr>
          <w:sz w:val="28"/>
          <w:szCs w:val="28"/>
        </w:rPr>
        <w:t>В последнее время внимание общественности приковано к проблемам патриотического и гражданского воспитания</w:t>
      </w:r>
      <w:r>
        <w:rPr>
          <w:sz w:val="23"/>
          <w:szCs w:val="23"/>
        </w:rPr>
        <w:t xml:space="preserve">. </w:t>
      </w:r>
      <w:r w:rsidRPr="008E2A18">
        <w:rPr>
          <w:bCs/>
          <w:sz w:val="28"/>
          <w:szCs w:val="28"/>
        </w:rPr>
        <w:t>Воспитание патриотизма</w:t>
      </w:r>
      <w:r w:rsidR="003C1FBD">
        <w:rPr>
          <w:bCs/>
          <w:sz w:val="28"/>
          <w:szCs w:val="28"/>
        </w:rPr>
        <w:t xml:space="preserve"> </w:t>
      </w:r>
      <w:r w:rsidRPr="008E2A18">
        <w:rPr>
          <w:sz w:val="28"/>
          <w:szCs w:val="28"/>
        </w:rPr>
        <w:t xml:space="preserve">у всех членов общества и, особенно у детей и юношества является стержневой духовной составляющей любого социально-развитого демократического государства и служит основой для формирования его политической надстройки. </w:t>
      </w:r>
    </w:p>
    <w:p w:rsidR="00D642D2" w:rsidRDefault="00D642D2" w:rsidP="00566734">
      <w:pPr>
        <w:pStyle w:val="Default"/>
        <w:ind w:firstLine="709"/>
        <w:jc w:val="both"/>
        <w:rPr>
          <w:sz w:val="28"/>
          <w:szCs w:val="28"/>
        </w:rPr>
      </w:pPr>
      <w:r w:rsidRPr="008E2A18">
        <w:rPr>
          <w:sz w:val="28"/>
          <w:szCs w:val="28"/>
        </w:rPr>
        <w:t>Работа по патриотическому воспитанию направлена на формирование в наших гражданах чувства гордости и величия нашей Родины, развитие в них личности патриота России. Наиболее интересными формами работы, востребованными населением и способствующими повышению эффективности патриотического воспитания являются праздничные концерты, торжественные парады, конкурсы песен и стихов тематические вечера, митинги</w:t>
      </w:r>
      <w:r>
        <w:rPr>
          <w:sz w:val="28"/>
          <w:szCs w:val="28"/>
        </w:rPr>
        <w:t xml:space="preserve">. </w:t>
      </w:r>
    </w:p>
    <w:p w:rsidR="00EB3D08" w:rsidRPr="00EB3D08" w:rsidRDefault="00EB3D08" w:rsidP="0056673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Pr="00EB3D08">
        <w:rPr>
          <w:color w:val="000000" w:themeColor="text1"/>
          <w:sz w:val="28"/>
          <w:szCs w:val="28"/>
          <w:shd w:val="clear" w:color="auto" w:fill="FFFFFF"/>
        </w:rPr>
        <w:t>оржественное собрание, посвященное 27-ой годовщине со дня принятия Декларации о государственном суверенитете Республики Башкортостан</w:t>
      </w:r>
      <w:r w:rsidR="003C1FBD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сопровождалось </w:t>
      </w:r>
      <w:r w:rsidR="00CE21AE">
        <w:rPr>
          <w:color w:val="000000" w:themeColor="text1"/>
          <w:sz w:val="28"/>
          <w:szCs w:val="28"/>
          <w:shd w:val="clear" w:color="auto" w:fill="FFFFFF"/>
        </w:rPr>
        <w:t>ярким, праздничным концертом, организованным творческим коллективом районного Дома культуры</w:t>
      </w:r>
      <w:r w:rsidRPr="00EB3D0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42D2" w:rsidRDefault="00CE21AE" w:rsidP="0056673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Богатым по содержанию и поучительным  было </w:t>
      </w:r>
      <w:r w:rsidRPr="002D28C7">
        <w:rPr>
          <w:color w:val="000000" w:themeColor="text1"/>
          <w:sz w:val="28"/>
          <w:szCs w:val="28"/>
          <w:shd w:val="clear" w:color="auto" w:fill="FFFFFF"/>
        </w:rPr>
        <w:t>мероприятие</w:t>
      </w:r>
      <w:r w:rsidR="002D28C7" w:rsidRPr="002D28C7">
        <w:rPr>
          <w:color w:val="000000" w:themeColor="text1"/>
          <w:sz w:val="28"/>
          <w:szCs w:val="28"/>
          <w:shd w:val="clear" w:color="auto" w:fill="FFFFFF"/>
        </w:rPr>
        <w:t>, посвященное </w:t>
      </w:r>
      <w:r w:rsidR="002D28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28C7" w:rsidRPr="002D28C7">
        <w:rPr>
          <w:color w:val="000000" w:themeColor="text1"/>
          <w:sz w:val="28"/>
          <w:szCs w:val="28"/>
          <w:shd w:val="clear" w:color="auto" w:fill="FFFFFF"/>
        </w:rPr>
        <w:t xml:space="preserve">10 – </w:t>
      </w:r>
      <w:proofErr w:type="spellStart"/>
      <w:r w:rsidR="002D28C7" w:rsidRPr="002D28C7">
        <w:rPr>
          <w:color w:val="000000" w:themeColor="text1"/>
          <w:sz w:val="28"/>
          <w:szCs w:val="28"/>
          <w:shd w:val="clear" w:color="auto" w:fill="FFFFFF"/>
        </w:rPr>
        <w:t>летию</w:t>
      </w:r>
      <w:proofErr w:type="spellEnd"/>
      <w:r w:rsidR="002D28C7" w:rsidRPr="002D28C7">
        <w:rPr>
          <w:color w:val="000000" w:themeColor="text1"/>
          <w:sz w:val="28"/>
          <w:szCs w:val="28"/>
          <w:shd w:val="clear" w:color="auto" w:fill="FFFFFF"/>
        </w:rPr>
        <w:t xml:space="preserve">  со  дня  регистрации  свидетельств  официальных   символов   муниципальных образований РБ в Геральдическом совете при Президенте РФ. В фойе РДК была организована выставка государственных </w:t>
      </w:r>
      <w:r w:rsidR="002D28C7" w:rsidRPr="002D28C7">
        <w:rPr>
          <w:color w:val="000000" w:themeColor="text1"/>
          <w:sz w:val="28"/>
          <w:szCs w:val="28"/>
          <w:shd w:val="clear" w:color="auto" w:fill="FFFFFF"/>
        </w:rPr>
        <w:lastRenderedPageBreak/>
        <w:t>символов субъектов Российской Федерации, городов и районов Республики Башкортостан</w:t>
      </w:r>
      <w:r w:rsidR="002D28C7">
        <w:rPr>
          <w:rFonts w:ascii="Verdana" w:hAnsi="Verdana"/>
          <w:color w:val="444444"/>
          <w:sz w:val="21"/>
          <w:szCs w:val="21"/>
          <w:shd w:val="clear" w:color="auto" w:fill="FFFFFF"/>
        </w:rPr>
        <w:t>.</w:t>
      </w:r>
      <w:r w:rsidR="00EB3D08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="002D28C7">
        <w:rPr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</w:p>
    <w:p w:rsidR="00D642D2" w:rsidRPr="000A196B" w:rsidRDefault="00D642D2" w:rsidP="00BD3183">
      <w:pPr>
        <w:pStyle w:val="Default"/>
        <w:ind w:firstLine="567"/>
        <w:jc w:val="center"/>
        <w:rPr>
          <w:rFonts w:ascii="Monotype Corsiva" w:hAnsi="Monotype Corsiva"/>
          <w:b/>
          <w:i/>
          <w:sz w:val="16"/>
          <w:szCs w:val="16"/>
          <w:vertAlign w:val="subscript"/>
        </w:rPr>
      </w:pPr>
    </w:p>
    <w:p w:rsidR="00D642D2" w:rsidRDefault="00D642D2" w:rsidP="003C1FBD">
      <w:pPr>
        <w:pStyle w:val="Default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Одним из важных направлений деятельности учреждений культуры является организация содержательного досуга пожилых людей и инвалидов. Повышение уровня и качества жизни пожилых людей, являясь важным условием сохранения достойного образа жизни в этом возрасте, предусматривает реализацию мероприятий, в ходе которых должны поддерживаться физическое и духовное здоровье, достигаться удовлетворенность условиями жизни,</w:t>
      </w:r>
      <w:r w:rsidR="009E7C2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обеспеченность необходимыми духовными и культурными благами.</w:t>
      </w:r>
    </w:p>
    <w:p w:rsidR="00D642D2" w:rsidRDefault="00D642D2" w:rsidP="003C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6D7">
        <w:rPr>
          <w:rFonts w:ascii="Times New Roman" w:hAnsi="Times New Roman"/>
          <w:sz w:val="28"/>
          <w:szCs w:val="28"/>
        </w:rPr>
        <w:t>Радует тот факт, что люди старшего поколения посещают все массовые мероприятия, концерты</w:t>
      </w:r>
      <w:r>
        <w:rPr>
          <w:rFonts w:ascii="Times New Roman" w:hAnsi="Times New Roman"/>
          <w:sz w:val="28"/>
          <w:szCs w:val="28"/>
        </w:rPr>
        <w:t xml:space="preserve">, активные члены клубных формирований и любительских объединений. </w:t>
      </w:r>
    </w:p>
    <w:p w:rsidR="00D642D2" w:rsidRDefault="00D642D2" w:rsidP="005A2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Огромное позитивное настроение подарило мероприятие, посвященное</w:t>
      </w:r>
      <w:r w:rsidRPr="00E036D7">
        <w:rPr>
          <w:rFonts w:ascii="Times New Roman" w:hAnsi="Times New Roman"/>
          <w:sz w:val="28"/>
          <w:szCs w:val="28"/>
        </w:rPr>
        <w:t xml:space="preserve"> Международному Дню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D642D2" w:rsidRDefault="00D642D2" w:rsidP="005A278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36D7">
        <w:rPr>
          <w:rFonts w:ascii="Times New Roman" w:hAnsi="Times New Roman"/>
          <w:sz w:val="28"/>
          <w:szCs w:val="28"/>
        </w:rPr>
        <w:t>Ежегодно проходит чествование ветеранов войны, тружеников тыла в мероприятиях, посвященных Дню Побед</w:t>
      </w:r>
      <w:r w:rsidR="00185BFD">
        <w:rPr>
          <w:rFonts w:ascii="Times New Roman" w:hAnsi="Times New Roman"/>
          <w:sz w:val="28"/>
          <w:szCs w:val="28"/>
        </w:rPr>
        <w:t>ы.</w:t>
      </w:r>
    </w:p>
    <w:p w:rsidR="00D642D2" w:rsidRDefault="004F6AD9" w:rsidP="00463953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42D2" w:rsidRPr="001E1A46">
        <w:rPr>
          <w:rFonts w:ascii="Times New Roman" w:hAnsi="Times New Roman"/>
          <w:sz w:val="28"/>
          <w:szCs w:val="28"/>
        </w:rPr>
        <w:t xml:space="preserve">Работниками культурно-досуговых учреждений было уделено большое внимание проведению комплекса мероприятий по профилактике наркомании, алкоголизма и </w:t>
      </w:r>
      <w:proofErr w:type="spellStart"/>
      <w:r w:rsidR="00D642D2" w:rsidRPr="001E1A46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D642D2" w:rsidRPr="001E1A46">
        <w:rPr>
          <w:rFonts w:ascii="Times New Roman" w:hAnsi="Times New Roman"/>
          <w:sz w:val="28"/>
          <w:szCs w:val="28"/>
        </w:rPr>
        <w:t>, мероприятий, направленных на профилактику экстремизма и по противодействию идеологии терроризма.</w:t>
      </w:r>
    </w:p>
    <w:p w:rsidR="00D642D2" w:rsidRPr="00F52AB8" w:rsidRDefault="004F6AD9" w:rsidP="004F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42D2" w:rsidRPr="00E5330F">
        <w:rPr>
          <w:rFonts w:ascii="Times New Roman" w:hAnsi="Times New Roman"/>
          <w:sz w:val="28"/>
          <w:szCs w:val="28"/>
        </w:rPr>
        <w:t>Ярким праздником</w:t>
      </w:r>
      <w:r w:rsidR="00D642D2">
        <w:rPr>
          <w:rFonts w:ascii="Times New Roman" w:hAnsi="Times New Roman"/>
          <w:sz w:val="28"/>
          <w:szCs w:val="28"/>
        </w:rPr>
        <w:t xml:space="preserve">  коллективов </w:t>
      </w:r>
      <w:r w:rsidR="00D642D2" w:rsidRPr="00E5330F">
        <w:rPr>
          <w:rFonts w:ascii="Times New Roman" w:hAnsi="Times New Roman"/>
          <w:sz w:val="28"/>
          <w:szCs w:val="28"/>
        </w:rPr>
        <w:t>народного творчества закончился 2017 год.</w:t>
      </w:r>
      <w:r w:rsidR="00D642D2">
        <w:rPr>
          <w:rFonts w:ascii="Times New Roman" w:hAnsi="Times New Roman"/>
          <w:sz w:val="28"/>
          <w:szCs w:val="28"/>
        </w:rPr>
        <w:t xml:space="preserve"> На основании постановления  Администрации муниципального района </w:t>
      </w:r>
      <w:proofErr w:type="spellStart"/>
      <w:r w:rsidR="00D642D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D642D2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9E7C2D">
        <w:rPr>
          <w:rFonts w:ascii="Times New Roman" w:hAnsi="Times New Roman"/>
          <w:sz w:val="28"/>
          <w:szCs w:val="28"/>
        </w:rPr>
        <w:t xml:space="preserve"> </w:t>
      </w:r>
      <w:r w:rsidR="00D642D2">
        <w:rPr>
          <w:rFonts w:ascii="Times New Roman" w:hAnsi="Times New Roman"/>
          <w:sz w:val="28"/>
          <w:szCs w:val="28"/>
        </w:rPr>
        <w:t xml:space="preserve">от 1 декабря 2017 года №810 «О проведении районного смотра художественной самодеятельности, посвященного Году экологии и особо охраняемых территорий  «Без </w:t>
      </w:r>
      <w:proofErr w:type="spellStart"/>
      <w:r w:rsidR="00D642D2">
        <w:rPr>
          <w:rFonts w:ascii="Times New Roman" w:hAnsi="Times New Roman"/>
          <w:sz w:val="28"/>
          <w:szCs w:val="28"/>
        </w:rPr>
        <w:t>бу</w:t>
      </w:r>
      <w:proofErr w:type="spellEnd"/>
      <w:r w:rsidR="00D642D2">
        <w:rPr>
          <w:rFonts w:ascii="Times New Roman" w:hAnsi="Times New Roman"/>
          <w:sz w:val="28"/>
          <w:szCs w:val="28"/>
          <w:lang w:val="tt-RU"/>
        </w:rPr>
        <w:t>җ</w:t>
      </w:r>
      <w:proofErr w:type="spellStart"/>
      <w:r w:rsidR="00D642D2">
        <w:rPr>
          <w:rFonts w:ascii="Times New Roman" w:hAnsi="Times New Roman"/>
          <w:sz w:val="28"/>
          <w:szCs w:val="28"/>
        </w:rPr>
        <w:t>ирне</w:t>
      </w:r>
      <w:proofErr w:type="spellEnd"/>
      <w:r w:rsidR="00185BFD">
        <w:rPr>
          <w:rFonts w:ascii="Times New Roman" w:hAnsi="Times New Roman"/>
          <w:sz w:val="28"/>
          <w:szCs w:val="28"/>
        </w:rPr>
        <w:t xml:space="preserve"> </w:t>
      </w:r>
      <w:r w:rsidR="00D642D2">
        <w:rPr>
          <w:rFonts w:ascii="Times New Roman" w:hAnsi="Times New Roman"/>
          <w:sz w:val="28"/>
          <w:szCs w:val="28"/>
          <w:lang w:val="tt-RU"/>
        </w:rPr>
        <w:t>җ</w:t>
      </w:r>
      <w:proofErr w:type="spellStart"/>
      <w:r w:rsidR="00D642D2">
        <w:rPr>
          <w:rFonts w:ascii="Times New Roman" w:hAnsi="Times New Roman"/>
          <w:sz w:val="28"/>
          <w:szCs w:val="28"/>
        </w:rPr>
        <w:t>ыр</w:t>
      </w:r>
      <w:proofErr w:type="spellEnd"/>
      <w:r w:rsidR="00185B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642D2">
        <w:rPr>
          <w:rFonts w:ascii="Times New Roman" w:hAnsi="Times New Roman"/>
          <w:sz w:val="28"/>
          <w:szCs w:val="28"/>
        </w:rPr>
        <w:t>ит</w:t>
      </w:r>
      <w:proofErr w:type="spellEnd"/>
      <w:proofErr w:type="gramEnd"/>
      <w:r w:rsidR="00D642D2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="00D642D2">
        <w:rPr>
          <w:rFonts w:ascii="Times New Roman" w:hAnsi="Times New Roman"/>
          <w:sz w:val="28"/>
          <w:szCs w:val="28"/>
        </w:rPr>
        <w:t>рг</w:t>
      </w:r>
      <w:proofErr w:type="spellEnd"/>
      <w:r w:rsidR="00D642D2">
        <w:rPr>
          <w:rFonts w:ascii="Times New Roman" w:hAnsi="Times New Roman"/>
          <w:sz w:val="28"/>
          <w:szCs w:val="28"/>
          <w:lang w:val="tt-RU"/>
        </w:rPr>
        <w:t>ә</w:t>
      </w:r>
      <w:r w:rsidR="00185BFD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="00D642D2">
        <w:rPr>
          <w:rFonts w:ascii="Times New Roman" w:hAnsi="Times New Roman"/>
          <w:sz w:val="28"/>
          <w:szCs w:val="28"/>
        </w:rPr>
        <w:t>тудык</w:t>
      </w:r>
      <w:proofErr w:type="spellEnd"/>
      <w:r w:rsidR="00D642D2">
        <w:rPr>
          <w:rFonts w:ascii="Times New Roman" w:hAnsi="Times New Roman"/>
          <w:sz w:val="28"/>
          <w:szCs w:val="28"/>
        </w:rPr>
        <w:t xml:space="preserve">…» в декабре месяце прошел смотр  художественной самодеятельности. </w:t>
      </w:r>
      <w:r w:rsidR="00D642D2">
        <w:rPr>
          <w:rFonts w:ascii="Times New Roman" w:hAnsi="Times New Roman"/>
          <w:sz w:val="28"/>
          <w:szCs w:val="28"/>
          <w:lang w:val="tt-RU"/>
        </w:rPr>
        <w:t>Обладателями дипломов стали:  сельское поселение Тузлу</w:t>
      </w:r>
      <w:r w:rsidR="00074FD3">
        <w:rPr>
          <w:rFonts w:ascii="Times New Roman" w:hAnsi="Times New Roman"/>
          <w:sz w:val="28"/>
          <w:szCs w:val="28"/>
          <w:lang w:val="tt-RU"/>
        </w:rPr>
        <w:t xml:space="preserve">кушевский сельсовет (лауреат1 </w:t>
      </w:r>
      <w:r w:rsidR="00D642D2">
        <w:rPr>
          <w:rFonts w:ascii="Times New Roman" w:hAnsi="Times New Roman"/>
          <w:sz w:val="28"/>
          <w:szCs w:val="28"/>
          <w:lang w:val="tt-RU"/>
        </w:rPr>
        <w:t>степени),</w:t>
      </w:r>
      <w:r w:rsidR="00185BF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642D2">
        <w:rPr>
          <w:rFonts w:ascii="Times New Roman" w:hAnsi="Times New Roman"/>
          <w:sz w:val="28"/>
          <w:szCs w:val="28"/>
          <w:lang w:val="tt-RU"/>
        </w:rPr>
        <w:t>сельские поселения Юмашевский, Новобалт</w:t>
      </w:r>
      <w:r w:rsidR="00074FD3">
        <w:rPr>
          <w:rFonts w:ascii="Times New Roman" w:hAnsi="Times New Roman"/>
          <w:sz w:val="28"/>
          <w:szCs w:val="28"/>
          <w:lang w:val="tt-RU"/>
        </w:rPr>
        <w:t>ачевский  сельсовет (лауреаты 2</w:t>
      </w:r>
      <w:r w:rsidR="00D642D2">
        <w:rPr>
          <w:rFonts w:ascii="Times New Roman" w:hAnsi="Times New Roman"/>
          <w:sz w:val="28"/>
          <w:szCs w:val="28"/>
          <w:lang w:val="tt-RU"/>
        </w:rPr>
        <w:t xml:space="preserve"> степени),сельское поселение Рап</w:t>
      </w:r>
      <w:r w:rsidR="00074FD3">
        <w:rPr>
          <w:rFonts w:ascii="Times New Roman" w:hAnsi="Times New Roman"/>
          <w:sz w:val="28"/>
          <w:szCs w:val="28"/>
          <w:lang w:val="tt-RU"/>
        </w:rPr>
        <w:t>атовский  сельсовет (лауреат 3</w:t>
      </w:r>
      <w:r w:rsidR="00D642D2">
        <w:rPr>
          <w:rFonts w:ascii="Times New Roman" w:hAnsi="Times New Roman"/>
          <w:sz w:val="28"/>
          <w:szCs w:val="28"/>
          <w:lang w:val="tt-RU"/>
        </w:rPr>
        <w:t xml:space="preserve"> степ</w:t>
      </w:r>
      <w:r w:rsidR="00D35730">
        <w:rPr>
          <w:rFonts w:ascii="Times New Roman" w:hAnsi="Times New Roman"/>
          <w:sz w:val="28"/>
          <w:szCs w:val="28"/>
          <w:lang w:val="tt-RU"/>
        </w:rPr>
        <w:t>ени).</w:t>
      </w:r>
      <w:r w:rsidR="00D642D2">
        <w:rPr>
          <w:rFonts w:ascii="Times New Roman" w:hAnsi="Times New Roman"/>
          <w:sz w:val="28"/>
          <w:szCs w:val="28"/>
          <w:lang w:val="tt-RU"/>
        </w:rPr>
        <w:t>Определены номенанты и награждены Почетными грамотами.</w:t>
      </w:r>
      <w:r w:rsidR="00686549">
        <w:rPr>
          <w:rFonts w:ascii="Times New Roman" w:hAnsi="Times New Roman"/>
          <w:sz w:val="28"/>
          <w:szCs w:val="28"/>
          <w:lang w:val="tt-RU"/>
        </w:rPr>
        <w:t xml:space="preserve"> Призовой фонд смотра составил более 250 тыс.руб.</w:t>
      </w:r>
    </w:p>
    <w:p w:rsidR="00D642D2" w:rsidRPr="002F3F30" w:rsidRDefault="00D642D2" w:rsidP="00463953">
      <w:pPr>
        <w:spacing w:after="0" w:line="240" w:lineRule="auto"/>
        <w:ind w:right="-185" w:firstLine="426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Систематически ведется работа по реализации плана мероприятий</w:t>
      </w:r>
      <w:r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направленной на повышение эффективности сферы культуры и искусства муниципального района. </w:t>
      </w:r>
    </w:p>
    <w:p w:rsidR="00D642D2" w:rsidRDefault="00D642D2" w:rsidP="00E625FF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3E6122">
        <w:rPr>
          <w:rFonts w:ascii="Times New Roman" w:hAnsi="Times New Roman"/>
          <w:sz w:val="28"/>
          <w:szCs w:val="28"/>
        </w:rPr>
        <w:t xml:space="preserve">Творческие коллективы сферы культуры </w:t>
      </w:r>
      <w:r>
        <w:rPr>
          <w:rFonts w:ascii="Times New Roman" w:hAnsi="Times New Roman"/>
          <w:sz w:val="28"/>
          <w:szCs w:val="28"/>
        </w:rPr>
        <w:t>Чекмагушевского</w:t>
      </w:r>
      <w:r w:rsidRPr="003E6122">
        <w:rPr>
          <w:rFonts w:ascii="Times New Roman" w:hAnsi="Times New Roman"/>
          <w:sz w:val="28"/>
          <w:szCs w:val="28"/>
        </w:rPr>
        <w:t xml:space="preserve"> района приняли участие в следующих мероприятиях различного уровня: </w:t>
      </w:r>
    </w:p>
    <w:p w:rsidR="00D642D2" w:rsidRPr="004B22E3" w:rsidRDefault="003C1FBD" w:rsidP="003C1F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85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м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>уж</w:t>
      </w:r>
      <w:r w:rsidR="00D642D2" w:rsidRPr="00163B28">
        <w:rPr>
          <w:rFonts w:ascii="Times New Roman" w:hAnsi="Times New Roman"/>
          <w:color w:val="000000"/>
          <w:sz w:val="28"/>
          <w:szCs w:val="28"/>
          <w:lang w:val="tt-RU"/>
        </w:rPr>
        <w:t>ской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 вокальный ансамбль районного Дома культуры “Ядъкәр” (рук. Табишева Г.А.) выступил на </w:t>
      </w:r>
      <w:r w:rsidR="00D642D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D642D2">
        <w:rPr>
          <w:rFonts w:ascii="Times New Roman" w:hAnsi="Times New Roman"/>
          <w:color w:val="000000"/>
          <w:sz w:val="28"/>
          <w:szCs w:val="28"/>
        </w:rPr>
        <w:t>М</w:t>
      </w:r>
      <w:r w:rsidR="00D642D2" w:rsidRPr="00163B28">
        <w:rPr>
          <w:rFonts w:ascii="Times New Roman" w:hAnsi="Times New Roman"/>
          <w:color w:val="000000"/>
          <w:sz w:val="28"/>
          <w:szCs w:val="28"/>
        </w:rPr>
        <w:t>еж</w:t>
      </w:r>
      <w:r w:rsidR="00D642D2">
        <w:rPr>
          <w:rFonts w:ascii="Times New Roman" w:hAnsi="Times New Roman"/>
          <w:color w:val="000000"/>
          <w:sz w:val="28"/>
          <w:szCs w:val="28"/>
        </w:rPr>
        <w:t>региональном конкурсе «Цвети, мой край Башкортостан»г. Стерлитамак и стал обладателем Гран-при в номинации «Народный вокал. Ансамбль»;</w:t>
      </w:r>
    </w:p>
    <w:p w:rsidR="00D642D2" w:rsidRDefault="003C1FBD" w:rsidP="003C1F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85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н</w:t>
      </w:r>
      <w:r w:rsidR="00D642D2" w:rsidRPr="00F510C0">
        <w:rPr>
          <w:rFonts w:ascii="Times New Roman" w:hAnsi="Times New Roman"/>
          <w:color w:val="000000"/>
          <w:sz w:val="28"/>
          <w:szCs w:val="28"/>
          <w:lang w:val="tt-RU"/>
        </w:rPr>
        <w:t>а этом же конкурсе выступили:  Табишева Г.А.-лауреат</w:t>
      </w:r>
      <w:r w:rsidR="00D642D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642D2" w:rsidRPr="00F510C0">
        <w:rPr>
          <w:rFonts w:ascii="Times New Roman" w:hAnsi="Times New Roman"/>
          <w:color w:val="000000"/>
          <w:sz w:val="28"/>
          <w:szCs w:val="28"/>
          <w:lang w:val="tt-RU"/>
        </w:rPr>
        <w:t xml:space="preserve">степени в номинации “Народный вокал. Соло”, Халиков Э.В.- лауреат </w:t>
      </w:r>
      <w:r w:rsidR="00D642D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642D2" w:rsidRPr="00F510C0">
        <w:rPr>
          <w:rFonts w:ascii="Times New Roman" w:hAnsi="Times New Roman"/>
          <w:color w:val="000000"/>
          <w:sz w:val="28"/>
          <w:szCs w:val="28"/>
          <w:lang w:val="tt-RU"/>
        </w:rPr>
        <w:t xml:space="preserve">степени в этой же номинации; Бикмурзин Ф.Ф., Имаев И.- лауреаты </w:t>
      </w:r>
      <w:r w:rsidR="00D642D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642D2" w:rsidRPr="00F510C0">
        <w:rPr>
          <w:rFonts w:ascii="Times New Roman" w:hAnsi="Times New Roman"/>
          <w:color w:val="000000"/>
          <w:sz w:val="28"/>
          <w:szCs w:val="28"/>
          <w:lang w:val="tt-RU"/>
        </w:rPr>
        <w:t xml:space="preserve"> степени в номинации “Народный вокал. Соло.” Концертмейстеры  мужского 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вокального  ансамбля 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lastRenderedPageBreak/>
        <w:t>“Ядъкәр” Кадраев Р.С. и Бадретдинов Р.Ф. награждены Дипломами за высокое  исполнительское  мастерство;</w:t>
      </w:r>
    </w:p>
    <w:p w:rsidR="00D642D2" w:rsidRDefault="003C1FBD" w:rsidP="003C1F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85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="00D642D2">
        <w:rPr>
          <w:rFonts w:ascii="Times New Roman" w:hAnsi="Times New Roman"/>
          <w:color w:val="000000"/>
          <w:sz w:val="28"/>
          <w:szCs w:val="28"/>
        </w:rPr>
        <w:t xml:space="preserve">анцевальный  коллектив  </w:t>
      </w:r>
      <w:proofErr w:type="spellStart"/>
      <w:r w:rsidR="00D642D2">
        <w:rPr>
          <w:rFonts w:ascii="Times New Roman" w:hAnsi="Times New Roman"/>
          <w:color w:val="000000"/>
          <w:sz w:val="28"/>
          <w:szCs w:val="28"/>
        </w:rPr>
        <w:t>Юмашевского</w:t>
      </w:r>
      <w:proofErr w:type="spellEnd"/>
      <w:r w:rsidR="00D642D2">
        <w:rPr>
          <w:rFonts w:ascii="Times New Roman" w:hAnsi="Times New Roman"/>
          <w:color w:val="000000"/>
          <w:sz w:val="28"/>
          <w:szCs w:val="28"/>
        </w:rPr>
        <w:t xml:space="preserve">  сельского  Дома культуры «Вдохновение» (рук.</w:t>
      </w:r>
      <w:proofErr w:type="gramEnd"/>
      <w:r w:rsidR="00D642D2">
        <w:rPr>
          <w:rFonts w:ascii="Times New Roman" w:hAnsi="Times New Roman"/>
          <w:color w:val="000000"/>
          <w:sz w:val="28"/>
          <w:szCs w:val="28"/>
        </w:rPr>
        <w:t xml:space="preserve"> Салахов А.) выступил на  </w:t>
      </w:r>
      <w:r w:rsidR="00D642D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185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открытом чувашском детско-юношеском фестивале “Сильбийская радуга” г. Белебей и награжден Дипломом </w:t>
      </w:r>
      <w:r w:rsidR="00D642D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 степени в номинации “Хореография”;</w:t>
      </w:r>
    </w:p>
    <w:p w:rsidR="00D642D2" w:rsidRPr="004B22E3" w:rsidRDefault="003C1FBD" w:rsidP="003C1F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85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н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>ародный хор ветеранов районного Дома культуры  (рук. Шаймиева Г.) участвовал  на Всероссийском хоровом фестивале в г.Уфа и награжден Дипломом и Благодарственными письмами;</w:t>
      </w:r>
    </w:p>
    <w:p w:rsidR="00D642D2" w:rsidRPr="00E31F99" w:rsidRDefault="003C1FBD" w:rsidP="003C1F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85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т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атарский фольклорный ансамбль “Сөмбелә” районного Дома культуры  (рук. Шаймиева Г.) участвовал на </w:t>
      </w:r>
      <w:proofErr w:type="spellStart"/>
      <w:r w:rsidR="00D642D2">
        <w:rPr>
          <w:rFonts w:ascii="Times New Roman" w:hAnsi="Times New Roman"/>
          <w:sz w:val="28"/>
          <w:szCs w:val="28"/>
        </w:rPr>
        <w:t>Республиканск</w:t>
      </w:r>
      <w:proofErr w:type="spellEnd"/>
      <w:r w:rsidR="00D642D2">
        <w:rPr>
          <w:rFonts w:ascii="Times New Roman" w:hAnsi="Times New Roman"/>
          <w:sz w:val="28"/>
          <w:szCs w:val="28"/>
          <w:lang w:val="tt-RU"/>
        </w:rPr>
        <w:t xml:space="preserve">ом </w:t>
      </w:r>
      <w:proofErr w:type="spellStart"/>
      <w:r w:rsidR="00D642D2">
        <w:rPr>
          <w:rFonts w:ascii="Times New Roman" w:hAnsi="Times New Roman"/>
          <w:sz w:val="28"/>
          <w:szCs w:val="28"/>
        </w:rPr>
        <w:t>фестивал</w:t>
      </w:r>
      <w:proofErr w:type="spellEnd"/>
      <w:r w:rsidR="00D642D2">
        <w:rPr>
          <w:rFonts w:ascii="Times New Roman" w:hAnsi="Times New Roman"/>
          <w:sz w:val="28"/>
          <w:szCs w:val="28"/>
          <w:lang w:val="tt-RU"/>
        </w:rPr>
        <w:t>е</w:t>
      </w:r>
      <w:r w:rsidR="00D642D2" w:rsidRPr="004369EB">
        <w:rPr>
          <w:rFonts w:ascii="Times New Roman" w:hAnsi="Times New Roman"/>
          <w:sz w:val="28"/>
          <w:szCs w:val="28"/>
        </w:rPr>
        <w:t xml:space="preserve"> художественного самодеятельного творчества людей старшего поколения «Я люблю тебя, жизнь!», </w:t>
      </w:r>
      <w:proofErr w:type="spellStart"/>
      <w:r w:rsidR="00D642D2" w:rsidRPr="004369E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D642D2" w:rsidRPr="004369EB">
        <w:rPr>
          <w:rFonts w:ascii="Times New Roman" w:hAnsi="Times New Roman"/>
          <w:sz w:val="28"/>
          <w:szCs w:val="28"/>
        </w:rPr>
        <w:t xml:space="preserve"> район</w:t>
      </w:r>
      <w:r w:rsidR="00D642D2">
        <w:rPr>
          <w:rFonts w:ascii="Times New Roman" w:hAnsi="Times New Roman"/>
          <w:sz w:val="28"/>
          <w:szCs w:val="28"/>
          <w:lang w:val="tt-RU"/>
        </w:rPr>
        <w:t>;</w:t>
      </w:r>
    </w:p>
    <w:p w:rsidR="00D642D2" w:rsidRDefault="00D642D2" w:rsidP="003C1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    </w:t>
      </w:r>
      <w:r w:rsidR="003C1FBD">
        <w:rPr>
          <w:rFonts w:ascii="Times New Roman" w:hAnsi="Times New Roman"/>
          <w:sz w:val="28"/>
          <w:szCs w:val="28"/>
          <w:lang w:val="tt-RU"/>
        </w:rPr>
        <w:t>уч</w:t>
      </w:r>
      <w:r w:rsidRPr="004369EB">
        <w:rPr>
          <w:rFonts w:ascii="Times New Roman" w:hAnsi="Times New Roman"/>
          <w:sz w:val="28"/>
          <w:szCs w:val="28"/>
          <w:lang w:val="tt-RU"/>
        </w:rPr>
        <w:t xml:space="preserve">астники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4369EB">
        <w:rPr>
          <w:rFonts w:ascii="Times New Roman" w:hAnsi="Times New Roman"/>
          <w:sz w:val="28"/>
          <w:szCs w:val="28"/>
        </w:rPr>
        <w:t>ыставк</w:t>
      </w:r>
      <w:proofErr w:type="spellEnd"/>
      <w:r w:rsidRPr="004369EB">
        <w:rPr>
          <w:rFonts w:ascii="Times New Roman" w:hAnsi="Times New Roman"/>
          <w:sz w:val="28"/>
          <w:szCs w:val="28"/>
          <w:lang w:val="tt-RU"/>
        </w:rPr>
        <w:t xml:space="preserve">и </w:t>
      </w:r>
      <w:r w:rsidRPr="004369EB">
        <w:rPr>
          <w:rFonts w:ascii="Times New Roman" w:hAnsi="Times New Roman"/>
          <w:sz w:val="28"/>
          <w:szCs w:val="28"/>
        </w:rPr>
        <w:t xml:space="preserve"> мастеров декоративно-прикладного искусства, </w:t>
      </w:r>
      <w:proofErr w:type="spellStart"/>
      <w:r w:rsidRPr="004369EB">
        <w:rPr>
          <w:rFonts w:ascii="Times New Roman" w:hAnsi="Times New Roman"/>
          <w:sz w:val="28"/>
          <w:szCs w:val="28"/>
        </w:rPr>
        <w:t>г.УфаАрт</w:t>
      </w:r>
      <w:proofErr w:type="spellEnd"/>
      <w:r w:rsidRPr="004369EB">
        <w:rPr>
          <w:rFonts w:ascii="Times New Roman" w:hAnsi="Times New Roman"/>
          <w:sz w:val="28"/>
          <w:szCs w:val="28"/>
        </w:rPr>
        <w:t>. Ладья. Сувениры. Ремесла</w:t>
      </w:r>
      <w:r>
        <w:rPr>
          <w:rFonts w:ascii="Times New Roman" w:hAnsi="Times New Roman"/>
          <w:sz w:val="28"/>
          <w:szCs w:val="28"/>
          <w:lang w:val="tt-RU"/>
        </w:rPr>
        <w:t>. Гареева Ф., Кудравц</w:t>
      </w:r>
      <w:r w:rsidRPr="004369EB">
        <w:rPr>
          <w:rFonts w:ascii="Times New Roman" w:hAnsi="Times New Roman"/>
          <w:sz w:val="28"/>
          <w:szCs w:val="28"/>
          <w:lang w:val="tt-RU"/>
        </w:rPr>
        <w:t xml:space="preserve">ева А., Ишмуратова Р., Потапова Г.  </w:t>
      </w:r>
      <w:r>
        <w:rPr>
          <w:rFonts w:ascii="Times New Roman" w:hAnsi="Times New Roman"/>
          <w:sz w:val="28"/>
          <w:szCs w:val="28"/>
          <w:lang w:val="tt-RU"/>
        </w:rPr>
        <w:t>награждены Почетными грамотами;</w:t>
      </w:r>
    </w:p>
    <w:p w:rsidR="00D642D2" w:rsidRDefault="00D642D2" w:rsidP="003C1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3C1FBD">
        <w:rPr>
          <w:rFonts w:ascii="Times New Roman" w:hAnsi="Times New Roman"/>
          <w:sz w:val="28"/>
          <w:szCs w:val="28"/>
        </w:rPr>
        <w:t>а</w:t>
      </w:r>
      <w:r w:rsidRPr="000F7000">
        <w:rPr>
          <w:rFonts w:ascii="Times New Roman" w:hAnsi="Times New Roman"/>
          <w:sz w:val="28"/>
          <w:szCs w:val="28"/>
        </w:rPr>
        <w:t>гитбригада «</w:t>
      </w:r>
      <w:proofErr w:type="spellStart"/>
      <w:r w:rsidRPr="000F7000">
        <w:rPr>
          <w:rFonts w:ascii="Times New Roman" w:hAnsi="Times New Roman"/>
          <w:sz w:val="28"/>
          <w:szCs w:val="28"/>
        </w:rPr>
        <w:t>Чаткылар</w:t>
      </w:r>
      <w:proofErr w:type="spellEnd"/>
      <w:r w:rsidRPr="000F7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районного Дома культуры  </w:t>
      </w:r>
      <w:r w:rsidRPr="000F7000">
        <w:rPr>
          <w:rFonts w:ascii="Times New Roman" w:hAnsi="Times New Roman"/>
          <w:sz w:val="28"/>
          <w:szCs w:val="28"/>
        </w:rPr>
        <w:t xml:space="preserve">(зав. АКБ </w:t>
      </w:r>
      <w:proofErr w:type="spellStart"/>
      <w:r w:rsidRPr="000F7000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0F7000">
        <w:rPr>
          <w:rFonts w:ascii="Times New Roman" w:hAnsi="Times New Roman"/>
          <w:sz w:val="28"/>
          <w:szCs w:val="28"/>
        </w:rPr>
        <w:t xml:space="preserve"> Г.Ф.)на </w:t>
      </w:r>
      <w:r w:rsidRPr="000F700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открытом </w:t>
      </w:r>
      <w:r w:rsidRPr="000F7000">
        <w:rPr>
          <w:rFonts w:ascii="Times New Roman" w:hAnsi="Times New Roman"/>
          <w:sz w:val="28"/>
          <w:szCs w:val="28"/>
        </w:rPr>
        <w:t xml:space="preserve"> фестиваль-конкурс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F7000">
        <w:rPr>
          <w:rFonts w:ascii="Times New Roman" w:hAnsi="Times New Roman"/>
          <w:sz w:val="28"/>
          <w:szCs w:val="28"/>
        </w:rPr>
        <w:t xml:space="preserve"> агитбригад и агитационно-художественных театров «</w:t>
      </w:r>
      <w:proofErr w:type="spellStart"/>
      <w:r w:rsidRPr="000F7000">
        <w:rPr>
          <w:rFonts w:ascii="Times New Roman" w:hAnsi="Times New Roman"/>
          <w:sz w:val="28"/>
          <w:szCs w:val="28"/>
        </w:rPr>
        <w:t>Пропаганда</w:t>
      </w:r>
      <w:proofErr w:type="gramStart"/>
      <w:r w:rsidRPr="000F7000">
        <w:rPr>
          <w:rFonts w:ascii="Times New Roman" w:hAnsi="Times New Roman"/>
          <w:sz w:val="28"/>
          <w:szCs w:val="28"/>
        </w:rPr>
        <w:t>.р</w:t>
      </w:r>
      <w:proofErr w:type="gramEnd"/>
      <w:r w:rsidRPr="000F7000">
        <w:rPr>
          <w:rFonts w:ascii="Times New Roman" w:hAnsi="Times New Roman"/>
          <w:sz w:val="28"/>
          <w:szCs w:val="28"/>
        </w:rPr>
        <w:t>у</w:t>
      </w:r>
      <w:proofErr w:type="spellEnd"/>
      <w:r w:rsidRPr="000F7000">
        <w:rPr>
          <w:rFonts w:ascii="Times New Roman" w:hAnsi="Times New Roman"/>
          <w:sz w:val="28"/>
          <w:szCs w:val="28"/>
        </w:rPr>
        <w:t xml:space="preserve">», посвященного Году экологии в России, с. </w:t>
      </w:r>
      <w:proofErr w:type="spellStart"/>
      <w:r w:rsidRPr="000F7000">
        <w:rPr>
          <w:rFonts w:ascii="Times New Roman" w:hAnsi="Times New Roman"/>
          <w:sz w:val="28"/>
          <w:szCs w:val="28"/>
        </w:rPr>
        <w:t>Субханкулово</w:t>
      </w:r>
      <w:proofErr w:type="spellEnd"/>
      <w:r w:rsidRPr="000F70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7000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0F700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стала лауреатом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степени, награжден Почетной грамотой за </w:t>
      </w:r>
      <w:proofErr w:type="spellStart"/>
      <w:r>
        <w:rPr>
          <w:rFonts w:ascii="Times New Roman" w:hAnsi="Times New Roman"/>
          <w:sz w:val="28"/>
          <w:szCs w:val="28"/>
        </w:rPr>
        <w:t>участие,а</w:t>
      </w:r>
      <w:r w:rsidRPr="00CF65B6">
        <w:rPr>
          <w:rFonts w:ascii="Times New Roman" w:hAnsi="Times New Roman"/>
          <w:sz w:val="28"/>
          <w:szCs w:val="28"/>
        </w:rPr>
        <w:t>руководитель</w:t>
      </w:r>
      <w:proofErr w:type="spellEnd"/>
      <w:r w:rsidRPr="00CF65B6">
        <w:rPr>
          <w:rFonts w:ascii="Times New Roman" w:hAnsi="Times New Roman"/>
          <w:sz w:val="28"/>
          <w:szCs w:val="28"/>
        </w:rPr>
        <w:t xml:space="preserve"> АКБ </w:t>
      </w:r>
      <w:proofErr w:type="spellStart"/>
      <w:r w:rsidRPr="00CF65B6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CF65B6">
        <w:rPr>
          <w:rFonts w:ascii="Times New Roman" w:hAnsi="Times New Roman"/>
          <w:sz w:val="28"/>
          <w:szCs w:val="28"/>
        </w:rPr>
        <w:t xml:space="preserve"> Г.Ф. – благодарственным письмом;</w:t>
      </w:r>
    </w:p>
    <w:p w:rsidR="00D642D2" w:rsidRDefault="00D642D2" w:rsidP="003C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3C1FB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Республиканском</w:t>
      </w:r>
      <w:r w:rsidRPr="00460483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е</w:t>
      </w:r>
      <w:r w:rsidRPr="00460483">
        <w:rPr>
          <w:rFonts w:ascii="Times New Roman" w:hAnsi="Times New Roman"/>
          <w:sz w:val="28"/>
          <w:szCs w:val="28"/>
        </w:rPr>
        <w:t xml:space="preserve"> гармони «Мо</w:t>
      </w:r>
      <w:r w:rsidRPr="00460483">
        <w:rPr>
          <w:rFonts w:ascii="Times New Roman" w:hAnsi="Times New Roman"/>
          <w:sz w:val="28"/>
          <w:szCs w:val="28"/>
          <w:lang w:val="tt-RU"/>
        </w:rPr>
        <w:t>ң</w:t>
      </w:r>
      <w:r w:rsidRPr="00460483">
        <w:rPr>
          <w:rFonts w:ascii="Times New Roman" w:hAnsi="Times New Roman"/>
          <w:sz w:val="28"/>
          <w:szCs w:val="28"/>
        </w:rPr>
        <w:t xml:space="preserve">га бай </w:t>
      </w:r>
      <w:proofErr w:type="spellStart"/>
      <w:r w:rsidRPr="00460483">
        <w:rPr>
          <w:rFonts w:ascii="Times New Roman" w:hAnsi="Times New Roman"/>
          <w:sz w:val="28"/>
          <w:szCs w:val="28"/>
        </w:rPr>
        <w:t>гармун</w:t>
      </w:r>
      <w:proofErr w:type="spellEnd"/>
      <w:r w:rsidRPr="00460483">
        <w:rPr>
          <w:rFonts w:ascii="Times New Roman" w:hAnsi="Times New Roman"/>
          <w:sz w:val="28"/>
          <w:szCs w:val="28"/>
        </w:rPr>
        <w:t xml:space="preserve"> б</w:t>
      </w:r>
      <w:r w:rsidRPr="00460483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Pr="00460483">
        <w:rPr>
          <w:rFonts w:ascii="Times New Roman" w:hAnsi="Times New Roman"/>
          <w:sz w:val="28"/>
          <w:szCs w:val="28"/>
        </w:rPr>
        <w:t>йр</w:t>
      </w:r>
      <w:proofErr w:type="spellEnd"/>
      <w:r w:rsidRPr="00460483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Pr="00460483">
        <w:rPr>
          <w:rFonts w:ascii="Times New Roman" w:hAnsi="Times New Roman"/>
          <w:sz w:val="28"/>
          <w:szCs w:val="28"/>
        </w:rPr>
        <w:t>ме</w:t>
      </w:r>
      <w:proofErr w:type="spellEnd"/>
      <w:r w:rsidRPr="00460483">
        <w:rPr>
          <w:rFonts w:ascii="Times New Roman" w:hAnsi="Times New Roman"/>
          <w:sz w:val="28"/>
          <w:szCs w:val="28"/>
        </w:rPr>
        <w:t xml:space="preserve">» имени </w:t>
      </w:r>
      <w:proofErr w:type="spellStart"/>
      <w:r w:rsidRPr="00460483">
        <w:rPr>
          <w:rFonts w:ascii="Times New Roman" w:hAnsi="Times New Roman"/>
          <w:sz w:val="28"/>
          <w:szCs w:val="28"/>
        </w:rPr>
        <w:t>ФатыхаИксанова</w:t>
      </w:r>
      <w:proofErr w:type="spellEnd"/>
      <w:r w:rsidRPr="004604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60483">
        <w:rPr>
          <w:rFonts w:ascii="Times New Roman" w:hAnsi="Times New Roman"/>
          <w:sz w:val="28"/>
          <w:szCs w:val="28"/>
        </w:rPr>
        <w:t xml:space="preserve"> г. Янаул </w:t>
      </w:r>
      <w:proofErr w:type="spellStart"/>
      <w:r>
        <w:rPr>
          <w:rFonts w:ascii="Times New Roman" w:hAnsi="Times New Roman"/>
          <w:sz w:val="28"/>
          <w:szCs w:val="28"/>
        </w:rPr>
        <w:t>Кадраев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стал обладателем  Гран-при, награжден Дипломом </w:t>
      </w:r>
      <w:r w:rsidRPr="00460483">
        <w:rPr>
          <w:rFonts w:ascii="Times New Roman" w:hAnsi="Times New Roman"/>
          <w:sz w:val="28"/>
          <w:szCs w:val="28"/>
          <w:lang w:val="tt-RU"/>
        </w:rPr>
        <w:t>в номинации “За оригинальный подход к музыкальному инструменту”</w:t>
      </w:r>
      <w:r>
        <w:rPr>
          <w:rFonts w:ascii="Times New Roman" w:hAnsi="Times New Roman"/>
          <w:sz w:val="28"/>
          <w:szCs w:val="28"/>
          <w:lang w:val="tt-RU"/>
        </w:rPr>
        <w:t xml:space="preserve">. Таким же Дипломом </w:t>
      </w:r>
      <w:r>
        <w:rPr>
          <w:rFonts w:ascii="Times New Roman" w:hAnsi="Times New Roman"/>
          <w:sz w:val="28"/>
          <w:szCs w:val="28"/>
        </w:rPr>
        <w:t xml:space="preserve">награжден </w:t>
      </w:r>
      <w:proofErr w:type="spellStart"/>
      <w:r>
        <w:rPr>
          <w:rFonts w:ascii="Times New Roman" w:hAnsi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</w:t>
      </w:r>
      <w:proofErr w:type="gramStart"/>
      <w:r>
        <w:rPr>
          <w:rFonts w:ascii="Times New Roman" w:hAnsi="Times New Roman"/>
          <w:sz w:val="28"/>
          <w:szCs w:val="28"/>
        </w:rPr>
        <w:t xml:space="preserve">На этом же празднике  выступили  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531FB5">
        <w:rPr>
          <w:rFonts w:ascii="Times New Roman" w:hAnsi="Times New Roman"/>
          <w:sz w:val="28"/>
          <w:szCs w:val="28"/>
          <w:lang w:val="tt-RU"/>
        </w:rPr>
        <w:t>нсамбль гармонистов (рук.</w:t>
      </w:r>
      <w:proofErr w:type="gramEnd"/>
      <w:r w:rsidRPr="00531FB5">
        <w:rPr>
          <w:rFonts w:ascii="Times New Roman" w:hAnsi="Times New Roman"/>
          <w:sz w:val="28"/>
          <w:szCs w:val="28"/>
          <w:lang w:val="tt-RU"/>
        </w:rPr>
        <w:t xml:space="preserve"> Р.Каримов)</w:t>
      </w:r>
      <w:r>
        <w:rPr>
          <w:rFonts w:ascii="Times New Roman" w:hAnsi="Times New Roman"/>
          <w:sz w:val="28"/>
          <w:szCs w:val="28"/>
          <w:lang w:val="tt-RU"/>
        </w:rPr>
        <w:t xml:space="preserve">- награждены Дипломом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tt-RU"/>
        </w:rPr>
        <w:t xml:space="preserve"> степени,а</w:t>
      </w:r>
      <w:r w:rsidRPr="00531FB5">
        <w:rPr>
          <w:rFonts w:ascii="Times New Roman" w:hAnsi="Times New Roman"/>
          <w:sz w:val="28"/>
          <w:szCs w:val="28"/>
          <w:lang w:val="tt-RU"/>
        </w:rPr>
        <w:t>нсамбль</w:t>
      </w:r>
      <w:r>
        <w:rPr>
          <w:rFonts w:ascii="Times New Roman" w:hAnsi="Times New Roman"/>
          <w:sz w:val="28"/>
          <w:szCs w:val="28"/>
          <w:lang w:val="tt-RU"/>
        </w:rPr>
        <w:t xml:space="preserve"> тальянистов – Дипломом за участие;</w:t>
      </w:r>
    </w:p>
    <w:p w:rsidR="00D642D2" w:rsidRDefault="00D642D2" w:rsidP="003C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FB5"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3C1FBD">
        <w:rPr>
          <w:rFonts w:ascii="Times New Roman" w:hAnsi="Times New Roman"/>
          <w:sz w:val="28"/>
          <w:szCs w:val="28"/>
          <w:lang w:val="tt-RU"/>
        </w:rPr>
        <w:t>у</w:t>
      </w:r>
      <w:r>
        <w:rPr>
          <w:rFonts w:ascii="Times New Roman" w:hAnsi="Times New Roman"/>
          <w:sz w:val="28"/>
          <w:szCs w:val="28"/>
          <w:lang w:val="tt-RU"/>
        </w:rPr>
        <w:t xml:space="preserve">частвовали на </w:t>
      </w:r>
      <w:r>
        <w:rPr>
          <w:rFonts w:ascii="Times New Roman" w:hAnsi="Times New Roman"/>
          <w:sz w:val="28"/>
          <w:szCs w:val="28"/>
        </w:rPr>
        <w:t>Республиканском</w:t>
      </w:r>
      <w:r w:rsidRPr="00531FB5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е</w:t>
      </w:r>
      <w:r w:rsidRPr="00531FB5">
        <w:rPr>
          <w:rFonts w:ascii="Times New Roman" w:hAnsi="Times New Roman"/>
          <w:sz w:val="28"/>
          <w:szCs w:val="28"/>
        </w:rPr>
        <w:t xml:space="preserve"> «Играй, моя гармонь», в рамках международного фестиваля искусств «Сердце Евразии», г. Уфа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Кадрае</w:t>
      </w:r>
      <w:proofErr w:type="spellEnd"/>
      <w:r>
        <w:rPr>
          <w:rFonts w:ascii="Times New Roman" w:hAnsi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/>
          <w:sz w:val="28"/>
          <w:szCs w:val="28"/>
        </w:rPr>
        <w:t>Ишмуратов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И., Каримова М.);</w:t>
      </w:r>
    </w:p>
    <w:p w:rsidR="00D642D2" w:rsidRDefault="00D642D2" w:rsidP="003C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1FBD">
        <w:rPr>
          <w:rFonts w:ascii="Times New Roman" w:hAnsi="Times New Roman"/>
          <w:sz w:val="28"/>
          <w:szCs w:val="28"/>
        </w:rPr>
        <w:t>н</w:t>
      </w:r>
      <w:r w:rsidRPr="00531FB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Республиканском </w:t>
      </w:r>
      <w:r w:rsidRPr="00531FB5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>одном празднике «</w:t>
      </w:r>
      <w:proofErr w:type="spellStart"/>
      <w:r>
        <w:rPr>
          <w:rFonts w:ascii="Times New Roman" w:hAnsi="Times New Roman"/>
          <w:sz w:val="28"/>
          <w:szCs w:val="28"/>
        </w:rPr>
        <w:t>Шежере</w:t>
      </w:r>
      <w:proofErr w:type="spellEnd"/>
      <w:r>
        <w:rPr>
          <w:rFonts w:ascii="Times New Roman" w:hAnsi="Times New Roman"/>
          <w:sz w:val="28"/>
          <w:szCs w:val="28"/>
        </w:rPr>
        <w:t xml:space="preserve"> байрамы»  в Караидельском районе  Бакиров Р.С. удостоен </w:t>
      </w:r>
      <w:r>
        <w:rPr>
          <w:rFonts w:ascii="Times New Roman" w:hAnsi="Times New Roman"/>
          <w:sz w:val="28"/>
          <w:szCs w:val="28"/>
          <w:lang w:val="tt-RU"/>
        </w:rPr>
        <w:t>специального</w:t>
      </w:r>
      <w:r w:rsidRPr="007E1385">
        <w:rPr>
          <w:rFonts w:ascii="Times New Roman" w:hAnsi="Times New Roman"/>
          <w:sz w:val="28"/>
          <w:szCs w:val="28"/>
          <w:lang w:val="tt-RU"/>
        </w:rPr>
        <w:t xml:space="preserve"> приз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7E1385">
        <w:rPr>
          <w:rFonts w:ascii="Times New Roman" w:hAnsi="Times New Roman"/>
          <w:sz w:val="28"/>
          <w:szCs w:val="28"/>
          <w:lang w:val="tt-RU"/>
        </w:rPr>
        <w:t xml:space="preserve"> по составлению родословной среди </w:t>
      </w:r>
      <w:r>
        <w:rPr>
          <w:rFonts w:ascii="Times New Roman" w:hAnsi="Times New Roman"/>
          <w:sz w:val="28"/>
          <w:szCs w:val="28"/>
          <w:lang w:val="tt-RU"/>
        </w:rPr>
        <w:t>сельских поселений;</w:t>
      </w:r>
    </w:p>
    <w:p w:rsidR="00D642D2" w:rsidRPr="00946D90" w:rsidRDefault="00D642D2" w:rsidP="003C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385">
        <w:rPr>
          <w:rFonts w:ascii="Times New Roman" w:hAnsi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C1FBD">
        <w:rPr>
          <w:rFonts w:ascii="Times New Roman" w:hAnsi="Times New Roman"/>
          <w:sz w:val="28"/>
          <w:szCs w:val="28"/>
          <w:lang w:val="tt-RU"/>
        </w:rPr>
        <w:t>н</w:t>
      </w:r>
      <w:r>
        <w:rPr>
          <w:rFonts w:ascii="Times New Roman" w:hAnsi="Times New Roman"/>
          <w:sz w:val="28"/>
          <w:szCs w:val="28"/>
          <w:lang w:val="tt-RU"/>
        </w:rPr>
        <w:t xml:space="preserve">а </w:t>
      </w:r>
      <w:r>
        <w:rPr>
          <w:rFonts w:ascii="Times New Roman" w:hAnsi="Times New Roman"/>
          <w:sz w:val="28"/>
          <w:szCs w:val="28"/>
        </w:rPr>
        <w:t>к</w:t>
      </w:r>
      <w:r w:rsidRPr="007E1385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E1385">
        <w:rPr>
          <w:rFonts w:ascii="Times New Roman" w:hAnsi="Times New Roman"/>
          <w:sz w:val="28"/>
          <w:szCs w:val="28"/>
        </w:rPr>
        <w:t xml:space="preserve"> семейного народного творчества</w:t>
      </w:r>
      <w:r>
        <w:rPr>
          <w:rFonts w:ascii="Times New Roman" w:hAnsi="Times New Roman"/>
          <w:sz w:val="28"/>
          <w:szCs w:val="28"/>
        </w:rPr>
        <w:t xml:space="preserve"> «Семья – моя крепость» в </w:t>
      </w:r>
      <w:proofErr w:type="spellStart"/>
      <w:r>
        <w:rPr>
          <w:rFonts w:ascii="Times New Roman" w:hAnsi="Times New Roman"/>
          <w:sz w:val="28"/>
          <w:szCs w:val="28"/>
        </w:rPr>
        <w:t>Караидельском</w:t>
      </w:r>
      <w:r w:rsidRPr="007E138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семья Гафаровых (СДК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Каразириково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) стали лауреатами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степени;</w:t>
      </w:r>
      <w:proofErr w:type="gramEnd"/>
    </w:p>
    <w:p w:rsidR="00D642D2" w:rsidRPr="00946D90" w:rsidRDefault="00D642D2" w:rsidP="0069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D2" w:rsidRPr="003C1FBD" w:rsidRDefault="00D642D2" w:rsidP="003C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C1FBD">
        <w:rPr>
          <w:rFonts w:ascii="Times New Roman" w:hAnsi="Times New Roman"/>
          <w:sz w:val="28"/>
          <w:szCs w:val="28"/>
        </w:rPr>
        <w:t>н</w:t>
      </w:r>
      <w:r w:rsidRPr="007E1385">
        <w:rPr>
          <w:rFonts w:ascii="Times New Roman" w:hAnsi="Times New Roman"/>
          <w:sz w:val="28"/>
          <w:szCs w:val="28"/>
        </w:rPr>
        <w:t>ародный женский вокальный ансамбль «Березка», (</w:t>
      </w:r>
      <w:proofErr w:type="spellStart"/>
      <w:r w:rsidRPr="007E1385">
        <w:rPr>
          <w:rFonts w:ascii="Times New Roman" w:hAnsi="Times New Roman"/>
          <w:sz w:val="28"/>
          <w:szCs w:val="28"/>
        </w:rPr>
        <w:t>рук</w:t>
      </w:r>
      <w:proofErr w:type="gramStart"/>
      <w:r w:rsidRPr="007E1385">
        <w:rPr>
          <w:rFonts w:ascii="Times New Roman" w:hAnsi="Times New Roman"/>
          <w:sz w:val="28"/>
          <w:szCs w:val="28"/>
        </w:rPr>
        <w:t>.Т</w:t>
      </w:r>
      <w:proofErr w:type="gramEnd"/>
      <w:r w:rsidRPr="007E1385">
        <w:rPr>
          <w:rFonts w:ascii="Times New Roman" w:hAnsi="Times New Roman"/>
          <w:sz w:val="28"/>
          <w:szCs w:val="28"/>
        </w:rPr>
        <w:t>абишева</w:t>
      </w:r>
      <w:proofErr w:type="spellEnd"/>
      <w:r w:rsidRPr="007E1385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>)</w:t>
      </w:r>
      <w:r w:rsidRPr="007E1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E1385">
        <w:rPr>
          <w:rFonts w:ascii="Times New Roman" w:hAnsi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/>
          <w:sz w:val="28"/>
          <w:szCs w:val="28"/>
        </w:rPr>
        <w:t>Межрегиональном</w:t>
      </w:r>
      <w:r w:rsidRPr="007E1385">
        <w:rPr>
          <w:rFonts w:ascii="Times New Roman" w:hAnsi="Times New Roman"/>
          <w:sz w:val="28"/>
          <w:szCs w:val="28"/>
        </w:rPr>
        <w:t>фестиваль</w:t>
      </w:r>
      <w:proofErr w:type="spellEnd"/>
      <w:r w:rsidRPr="007E1385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е</w:t>
      </w:r>
      <w:r w:rsidRPr="007E1385">
        <w:rPr>
          <w:rFonts w:ascii="Times New Roman" w:hAnsi="Times New Roman"/>
          <w:sz w:val="28"/>
          <w:szCs w:val="28"/>
        </w:rPr>
        <w:t xml:space="preserve"> казачьей культуры «Распахнись, душа казачья!», г. Октябрьский</w:t>
      </w:r>
      <w:r>
        <w:rPr>
          <w:rFonts w:ascii="Times New Roman" w:hAnsi="Times New Roman"/>
          <w:sz w:val="28"/>
          <w:szCs w:val="28"/>
        </w:rPr>
        <w:t xml:space="preserve"> награжден Дипломом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степени, н</w:t>
      </w:r>
      <w:r w:rsidRPr="00F5772C">
        <w:rPr>
          <w:rFonts w:ascii="Times New Roman" w:hAnsi="Times New Roman"/>
          <w:sz w:val="28"/>
          <w:szCs w:val="28"/>
        </w:rPr>
        <w:t>ародный ансамбль танца «</w:t>
      </w:r>
      <w:proofErr w:type="spellStart"/>
      <w:r w:rsidRPr="00F5772C">
        <w:rPr>
          <w:rFonts w:ascii="Times New Roman" w:hAnsi="Times New Roman"/>
          <w:sz w:val="28"/>
          <w:szCs w:val="28"/>
        </w:rPr>
        <w:t>Асылъяр</w:t>
      </w:r>
      <w:proofErr w:type="spellEnd"/>
      <w:r w:rsidRPr="00F577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районного Дома культуры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рук.Якупов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Э.) стал  лауреатом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степени;</w:t>
      </w:r>
    </w:p>
    <w:p w:rsidR="00D642D2" w:rsidRPr="00566734" w:rsidRDefault="003C1FBD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642D2" w:rsidRPr="00696C54">
        <w:rPr>
          <w:rFonts w:ascii="Times New Roman" w:hAnsi="Times New Roman"/>
          <w:sz w:val="28"/>
          <w:szCs w:val="28"/>
        </w:rPr>
        <w:t xml:space="preserve">а </w:t>
      </w:r>
      <w:r w:rsidR="00D642D2">
        <w:rPr>
          <w:rFonts w:ascii="Times New Roman" w:hAnsi="Times New Roman"/>
          <w:sz w:val="28"/>
          <w:szCs w:val="28"/>
        </w:rPr>
        <w:t>Международном  детско-юношеском</w:t>
      </w:r>
      <w:r w:rsidR="00D642D2" w:rsidRPr="00696C54">
        <w:rPr>
          <w:rFonts w:ascii="Times New Roman" w:hAnsi="Times New Roman"/>
          <w:sz w:val="28"/>
          <w:szCs w:val="28"/>
        </w:rPr>
        <w:t xml:space="preserve"> конкурс</w:t>
      </w:r>
      <w:r w:rsidR="00D642D2">
        <w:rPr>
          <w:rFonts w:ascii="Times New Roman" w:hAnsi="Times New Roman"/>
          <w:sz w:val="28"/>
          <w:szCs w:val="28"/>
        </w:rPr>
        <w:t>е</w:t>
      </w:r>
      <w:r w:rsidR="00D642D2" w:rsidRPr="00696C54">
        <w:rPr>
          <w:rFonts w:ascii="Times New Roman" w:hAnsi="Times New Roman"/>
          <w:sz w:val="28"/>
          <w:szCs w:val="28"/>
        </w:rPr>
        <w:t xml:space="preserve"> «Лето на море - 2017»,</w:t>
      </w:r>
      <w:r w:rsidR="00566734">
        <w:rPr>
          <w:rFonts w:ascii="Times New Roman" w:hAnsi="Times New Roman"/>
          <w:sz w:val="28"/>
          <w:szCs w:val="28"/>
        </w:rPr>
        <w:t xml:space="preserve"> </w:t>
      </w:r>
      <w:r w:rsidR="00D642D2" w:rsidRPr="00696C54">
        <w:rPr>
          <w:rFonts w:ascii="Times New Roman" w:hAnsi="Times New Roman"/>
          <w:sz w:val="28"/>
          <w:szCs w:val="28"/>
        </w:rPr>
        <w:t>г. Геленджик</w:t>
      </w:r>
      <w:r w:rsidR="00D642D2">
        <w:rPr>
          <w:rFonts w:ascii="Times New Roman" w:hAnsi="Times New Roman"/>
          <w:sz w:val="28"/>
          <w:szCs w:val="28"/>
        </w:rPr>
        <w:t xml:space="preserve"> Каримова Э. стала  лауреатом  </w:t>
      </w:r>
      <w:r w:rsidR="00D642D2">
        <w:rPr>
          <w:rFonts w:ascii="Times New Roman" w:hAnsi="Times New Roman"/>
          <w:sz w:val="28"/>
          <w:szCs w:val="28"/>
          <w:lang w:val="en-US"/>
        </w:rPr>
        <w:t>II</w:t>
      </w:r>
      <w:r w:rsidR="00566734">
        <w:rPr>
          <w:rFonts w:ascii="Times New Roman" w:hAnsi="Times New Roman"/>
          <w:sz w:val="28"/>
          <w:szCs w:val="28"/>
        </w:rPr>
        <w:t xml:space="preserve"> </w:t>
      </w:r>
      <w:r w:rsidR="00D642D2">
        <w:rPr>
          <w:rFonts w:ascii="Times New Roman" w:hAnsi="Times New Roman"/>
          <w:sz w:val="28"/>
          <w:szCs w:val="28"/>
        </w:rPr>
        <w:t>степени;</w:t>
      </w:r>
    </w:p>
    <w:p w:rsidR="00D642D2" w:rsidRDefault="00D642D2" w:rsidP="003C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1FBD">
        <w:rPr>
          <w:rFonts w:ascii="Times New Roman" w:hAnsi="Times New Roman"/>
          <w:sz w:val="28"/>
          <w:szCs w:val="28"/>
        </w:rPr>
        <w:t>н</w:t>
      </w:r>
      <w:r w:rsidRPr="007E1385">
        <w:rPr>
          <w:rFonts w:ascii="Times New Roman" w:hAnsi="Times New Roman"/>
          <w:sz w:val="28"/>
          <w:szCs w:val="28"/>
        </w:rPr>
        <w:t>ародный женский вокальный ансамбль «Березка»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районного Дома культуры</w:t>
      </w:r>
      <w:r w:rsidRPr="007E1385">
        <w:rPr>
          <w:rFonts w:ascii="Times New Roman" w:hAnsi="Times New Roman"/>
          <w:sz w:val="28"/>
          <w:szCs w:val="28"/>
        </w:rPr>
        <w:t>, (</w:t>
      </w:r>
      <w:proofErr w:type="spellStart"/>
      <w:r w:rsidRPr="007E1385">
        <w:rPr>
          <w:rFonts w:ascii="Times New Roman" w:hAnsi="Times New Roman"/>
          <w:sz w:val="28"/>
          <w:szCs w:val="28"/>
        </w:rPr>
        <w:t>рук</w:t>
      </w:r>
      <w:proofErr w:type="gramStart"/>
      <w:r w:rsidRPr="007E1385">
        <w:rPr>
          <w:rFonts w:ascii="Times New Roman" w:hAnsi="Times New Roman"/>
          <w:sz w:val="28"/>
          <w:szCs w:val="28"/>
        </w:rPr>
        <w:t>.Т</w:t>
      </w:r>
      <w:proofErr w:type="gramEnd"/>
      <w:r w:rsidRPr="007E1385">
        <w:rPr>
          <w:rFonts w:ascii="Times New Roman" w:hAnsi="Times New Roman"/>
          <w:sz w:val="28"/>
          <w:szCs w:val="28"/>
        </w:rPr>
        <w:t>абишева</w:t>
      </w:r>
      <w:proofErr w:type="spellEnd"/>
      <w:r w:rsidRPr="007E1385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>)</w:t>
      </w:r>
      <w:r w:rsidRPr="00696C5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Межрегиональном Троицком фестивале</w:t>
      </w:r>
      <w:r w:rsidRPr="00696C54">
        <w:rPr>
          <w:rFonts w:ascii="Times New Roman" w:hAnsi="Times New Roman"/>
          <w:sz w:val="28"/>
          <w:szCs w:val="28"/>
        </w:rPr>
        <w:t xml:space="preserve"> </w:t>
      </w:r>
      <w:r w:rsidRPr="00696C54">
        <w:rPr>
          <w:rFonts w:ascii="Times New Roman" w:hAnsi="Times New Roman"/>
          <w:sz w:val="28"/>
          <w:szCs w:val="28"/>
        </w:rPr>
        <w:lastRenderedPageBreak/>
        <w:t>фольклорных коллективов, посвященный Году экологии и особо охраняемых территорий в РБ, с. Бакалы</w:t>
      </w:r>
      <w:r>
        <w:rPr>
          <w:rFonts w:ascii="Times New Roman" w:hAnsi="Times New Roman"/>
          <w:sz w:val="28"/>
          <w:szCs w:val="28"/>
        </w:rPr>
        <w:t xml:space="preserve"> награжден Дипломом за участие и ценными подарками;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1FBD">
        <w:rPr>
          <w:rFonts w:ascii="Times New Roman" w:hAnsi="Times New Roman"/>
          <w:color w:val="000000"/>
          <w:sz w:val="28"/>
          <w:szCs w:val="28"/>
          <w:lang w:val="tt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уж</w:t>
      </w:r>
      <w:r w:rsidRPr="00163B28">
        <w:rPr>
          <w:rFonts w:ascii="Times New Roman" w:hAnsi="Times New Roman"/>
          <w:color w:val="000000"/>
          <w:sz w:val="28"/>
          <w:szCs w:val="28"/>
          <w:lang w:val="tt-RU"/>
        </w:rPr>
        <w:t>ской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вокальный ансамбль районного Дома культуры “Ядъкә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” (рук. Табишева Г.А.) на </w:t>
      </w:r>
      <w:r w:rsidRPr="00750FD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Открытом районном</w:t>
      </w:r>
      <w:r w:rsidRPr="00750FD0">
        <w:rPr>
          <w:rFonts w:ascii="Times New Roman" w:hAnsi="Times New Roman"/>
          <w:sz w:val="28"/>
          <w:szCs w:val="28"/>
        </w:rPr>
        <w:t xml:space="preserve"> фестиваль-конкурс</w:t>
      </w:r>
      <w:r>
        <w:rPr>
          <w:rFonts w:ascii="Times New Roman" w:hAnsi="Times New Roman"/>
          <w:sz w:val="28"/>
          <w:szCs w:val="28"/>
        </w:rPr>
        <w:t>е</w:t>
      </w:r>
      <w:r w:rsidRPr="00750FD0">
        <w:rPr>
          <w:rFonts w:ascii="Times New Roman" w:hAnsi="Times New Roman"/>
          <w:sz w:val="28"/>
          <w:szCs w:val="28"/>
        </w:rPr>
        <w:t xml:space="preserve"> исполнителей песен композитора Рима Хасанова </w:t>
      </w:r>
      <w:r>
        <w:rPr>
          <w:rFonts w:ascii="Times New Roman" w:hAnsi="Times New Roman"/>
          <w:sz w:val="28"/>
          <w:szCs w:val="28"/>
        </w:rPr>
        <w:t xml:space="preserve">с. Языково, </w:t>
      </w:r>
      <w:proofErr w:type="spellStart"/>
      <w:r>
        <w:rPr>
          <w:rFonts w:ascii="Times New Roman" w:hAnsi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566734">
        <w:rPr>
          <w:rFonts w:ascii="Times New Roman" w:hAnsi="Times New Roman"/>
          <w:sz w:val="28"/>
          <w:szCs w:val="28"/>
        </w:rPr>
        <w:t xml:space="preserve"> </w:t>
      </w:r>
      <w:r w:rsidRPr="00750FD0">
        <w:rPr>
          <w:rFonts w:ascii="Times New Roman" w:hAnsi="Times New Roman"/>
          <w:sz w:val="28"/>
          <w:szCs w:val="28"/>
        </w:rPr>
        <w:t>«</w:t>
      </w:r>
      <w:r w:rsidRPr="00750FD0">
        <w:rPr>
          <w:rFonts w:ascii="Times New Roman" w:hAnsi="Times New Roman"/>
          <w:sz w:val="28"/>
          <w:szCs w:val="28"/>
          <w:lang w:val="tt-RU"/>
        </w:rPr>
        <w:t>Чәчәклә</w:t>
      </w:r>
      <w:proofErr w:type="gramStart"/>
      <w:r w:rsidRPr="00750FD0"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 w:rsidRPr="00750FD0">
        <w:rPr>
          <w:rFonts w:ascii="Times New Roman" w:hAnsi="Times New Roman"/>
          <w:sz w:val="28"/>
          <w:szCs w:val="28"/>
          <w:lang w:val="tt-RU"/>
        </w:rPr>
        <w:t xml:space="preserve"> уяныр</w:t>
      </w:r>
      <w:r w:rsidRPr="00750F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стал лауреатом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 На этом же </w:t>
      </w:r>
      <w:r w:rsidRPr="00750FD0">
        <w:rPr>
          <w:rFonts w:ascii="Times New Roman" w:hAnsi="Times New Roman"/>
          <w:sz w:val="28"/>
          <w:szCs w:val="28"/>
        </w:rPr>
        <w:t>фестиваль-</w:t>
      </w:r>
      <w:proofErr w:type="spellStart"/>
      <w:r w:rsidRPr="00750FD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Э. стал обладателем Гран-при, </w:t>
      </w:r>
      <w:proofErr w:type="spellStart"/>
      <w:r>
        <w:rPr>
          <w:rFonts w:ascii="Times New Roman" w:hAnsi="Times New Roman"/>
          <w:sz w:val="28"/>
          <w:szCs w:val="28"/>
        </w:rPr>
        <w:t>Губеев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лауреатом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18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степени;</w:t>
      </w:r>
    </w:p>
    <w:p w:rsidR="00D642D2" w:rsidRDefault="00566734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642D2">
        <w:rPr>
          <w:rFonts w:ascii="Times New Roman" w:hAnsi="Times New Roman"/>
          <w:sz w:val="28"/>
          <w:szCs w:val="28"/>
        </w:rPr>
        <w:t>а Республиканском детско-юношеском</w:t>
      </w:r>
      <w:r w:rsidR="00D642D2" w:rsidRPr="00750FD0">
        <w:rPr>
          <w:rFonts w:ascii="Times New Roman" w:hAnsi="Times New Roman"/>
          <w:sz w:val="28"/>
          <w:szCs w:val="28"/>
        </w:rPr>
        <w:t xml:space="preserve"> конкурс</w:t>
      </w:r>
      <w:r w:rsidR="00D642D2">
        <w:rPr>
          <w:rFonts w:ascii="Times New Roman" w:hAnsi="Times New Roman"/>
          <w:sz w:val="28"/>
          <w:szCs w:val="28"/>
        </w:rPr>
        <w:t>е «</w:t>
      </w:r>
      <w:proofErr w:type="spellStart"/>
      <w:r w:rsidR="00D642D2">
        <w:rPr>
          <w:rFonts w:ascii="Times New Roman" w:hAnsi="Times New Roman"/>
          <w:sz w:val="28"/>
          <w:szCs w:val="28"/>
        </w:rPr>
        <w:t>Йэйгор</w:t>
      </w:r>
      <w:proofErr w:type="spellEnd"/>
      <w:r w:rsidR="00D642D2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D642D2">
        <w:rPr>
          <w:rFonts w:ascii="Times New Roman" w:hAnsi="Times New Roman"/>
          <w:sz w:val="28"/>
          <w:szCs w:val="28"/>
        </w:rPr>
        <w:t>Бураевском</w:t>
      </w:r>
      <w:proofErr w:type="spellEnd"/>
      <w:r w:rsidR="00D642D2" w:rsidRPr="00750FD0">
        <w:rPr>
          <w:rFonts w:ascii="Times New Roman" w:hAnsi="Times New Roman"/>
          <w:sz w:val="28"/>
          <w:szCs w:val="28"/>
        </w:rPr>
        <w:t xml:space="preserve"> район</w:t>
      </w:r>
      <w:r w:rsidR="00D642D2">
        <w:rPr>
          <w:rFonts w:ascii="Times New Roman" w:hAnsi="Times New Roman"/>
          <w:sz w:val="28"/>
          <w:szCs w:val="28"/>
        </w:rPr>
        <w:t>е Каримова Э. стала  обладателем  Гран-при;</w:t>
      </w:r>
    </w:p>
    <w:p w:rsidR="00D642D2" w:rsidRDefault="00566734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- н</w:t>
      </w:r>
      <w:r w:rsidR="00D642D2">
        <w:rPr>
          <w:rFonts w:ascii="Times New Roman" w:hAnsi="Times New Roman"/>
          <w:sz w:val="28"/>
          <w:szCs w:val="28"/>
        </w:rPr>
        <w:t>а Республиканском конкурс-фестивале</w:t>
      </w:r>
      <w:r w:rsidR="00D642D2" w:rsidRPr="00750FD0">
        <w:rPr>
          <w:rFonts w:ascii="Times New Roman" w:hAnsi="Times New Roman"/>
          <w:sz w:val="28"/>
          <w:szCs w:val="28"/>
        </w:rPr>
        <w:t xml:space="preserve"> народного творчества «</w:t>
      </w:r>
      <w:r w:rsidR="00D642D2" w:rsidRPr="00750FD0">
        <w:rPr>
          <w:rFonts w:ascii="Times New Roman" w:hAnsi="Times New Roman"/>
          <w:sz w:val="28"/>
          <w:szCs w:val="28"/>
          <w:lang w:val="tt-RU"/>
        </w:rPr>
        <w:t>Җиз кыңгырау</w:t>
      </w:r>
      <w:r w:rsidR="00D642D2" w:rsidRPr="00750FD0">
        <w:rPr>
          <w:rFonts w:ascii="Times New Roman" w:hAnsi="Times New Roman"/>
          <w:sz w:val="28"/>
          <w:szCs w:val="28"/>
        </w:rPr>
        <w:t>»</w:t>
      </w:r>
      <w:r w:rsidR="00D642D2">
        <w:rPr>
          <w:rFonts w:ascii="Times New Roman" w:hAnsi="Times New Roman"/>
          <w:sz w:val="28"/>
          <w:szCs w:val="28"/>
          <w:lang w:val="tt-RU"/>
        </w:rPr>
        <w:t xml:space="preserve"> в </w:t>
      </w:r>
      <w:r w:rsidR="00D642D2" w:rsidRPr="00750FD0">
        <w:rPr>
          <w:rFonts w:ascii="Times New Roman" w:hAnsi="Times New Roman"/>
          <w:sz w:val="28"/>
          <w:szCs w:val="28"/>
          <w:lang w:val="tt-RU"/>
        </w:rPr>
        <w:t xml:space="preserve"> с. Буздяк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>муж</w:t>
      </w:r>
      <w:r w:rsidR="00D642D2" w:rsidRPr="00163B28">
        <w:rPr>
          <w:rFonts w:ascii="Times New Roman" w:hAnsi="Times New Roman"/>
          <w:color w:val="000000"/>
          <w:sz w:val="28"/>
          <w:szCs w:val="28"/>
          <w:lang w:val="tt-RU"/>
        </w:rPr>
        <w:t>ской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 вокальный ансамбль районного Дома культуры “Ядъкә</w:t>
      </w:r>
      <w:proofErr w:type="gramStart"/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>р</w:t>
      </w:r>
      <w:proofErr w:type="gramEnd"/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 xml:space="preserve">” (рук. Табишева Г.А.), </w:t>
      </w:r>
      <w:r w:rsidR="00D642D2">
        <w:rPr>
          <w:rFonts w:ascii="Times New Roman" w:hAnsi="Times New Roman"/>
          <w:sz w:val="28"/>
          <w:szCs w:val="28"/>
          <w:lang w:val="tt-RU"/>
        </w:rPr>
        <w:t>а</w:t>
      </w:r>
      <w:r w:rsidR="00D642D2" w:rsidRPr="00531FB5">
        <w:rPr>
          <w:rFonts w:ascii="Times New Roman" w:hAnsi="Times New Roman"/>
          <w:sz w:val="28"/>
          <w:szCs w:val="28"/>
          <w:lang w:val="tt-RU"/>
        </w:rPr>
        <w:t>нсамбль гармонистов (рук. Р.Каримов</w:t>
      </w:r>
      <w:r w:rsidR="00D642D2">
        <w:rPr>
          <w:rFonts w:ascii="Times New Roman" w:hAnsi="Times New Roman"/>
          <w:sz w:val="28"/>
          <w:szCs w:val="28"/>
          <w:lang w:val="tt-RU"/>
        </w:rPr>
        <w:t xml:space="preserve">),  Халиков Э. стали лауреатами </w:t>
      </w:r>
      <w:r w:rsidR="00D642D2">
        <w:rPr>
          <w:rFonts w:ascii="Times New Roman" w:hAnsi="Times New Roman"/>
          <w:sz w:val="28"/>
          <w:szCs w:val="28"/>
          <w:lang w:val="en-US"/>
        </w:rPr>
        <w:t>I</w:t>
      </w:r>
      <w:r w:rsidR="00D642D2">
        <w:rPr>
          <w:rFonts w:ascii="Times New Roman" w:hAnsi="Times New Roman"/>
          <w:sz w:val="28"/>
          <w:szCs w:val="28"/>
          <w:lang w:val="tt-RU"/>
        </w:rPr>
        <w:t xml:space="preserve"> степени, Бикмурзин Ф.Ф-лауреатом </w:t>
      </w:r>
      <w:r w:rsidR="00D642D2">
        <w:rPr>
          <w:rFonts w:ascii="Times New Roman" w:hAnsi="Times New Roman"/>
          <w:sz w:val="28"/>
          <w:szCs w:val="28"/>
          <w:lang w:val="en-US"/>
        </w:rPr>
        <w:t>II</w:t>
      </w:r>
      <w:r w:rsidR="00D642D2">
        <w:rPr>
          <w:rFonts w:ascii="Times New Roman" w:hAnsi="Times New Roman"/>
          <w:sz w:val="28"/>
          <w:szCs w:val="28"/>
          <w:lang w:val="tt-RU"/>
        </w:rPr>
        <w:t xml:space="preserve"> степени;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Мансуров Д.И. стал лауреатом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tt-RU"/>
        </w:rPr>
        <w:t xml:space="preserve"> степени на </w:t>
      </w:r>
      <w:r>
        <w:rPr>
          <w:rFonts w:ascii="Times New Roman" w:hAnsi="Times New Roman"/>
          <w:sz w:val="28"/>
          <w:szCs w:val="28"/>
        </w:rPr>
        <w:t>Республиканском</w:t>
      </w:r>
      <w:r w:rsidRPr="00CF65B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CF65B6">
        <w:rPr>
          <w:rFonts w:ascii="Times New Roman" w:hAnsi="Times New Roman"/>
          <w:sz w:val="28"/>
          <w:szCs w:val="28"/>
        </w:rPr>
        <w:t xml:space="preserve"> чтецов «Праздник белых журавлей»</w:t>
      </w:r>
      <w:r>
        <w:rPr>
          <w:rFonts w:ascii="Times New Roman" w:hAnsi="Times New Roman"/>
          <w:sz w:val="28"/>
          <w:szCs w:val="28"/>
        </w:rPr>
        <w:t>;</w:t>
      </w:r>
    </w:p>
    <w:p w:rsidR="00D642D2" w:rsidRDefault="00566734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642D2">
        <w:rPr>
          <w:rFonts w:ascii="Times New Roman" w:hAnsi="Times New Roman"/>
          <w:sz w:val="28"/>
          <w:szCs w:val="28"/>
        </w:rPr>
        <w:t xml:space="preserve">а </w:t>
      </w:r>
      <w:r w:rsidR="00D642D2">
        <w:rPr>
          <w:rFonts w:ascii="Times New Roman" w:hAnsi="Times New Roman"/>
          <w:sz w:val="28"/>
          <w:szCs w:val="28"/>
          <w:lang w:val="en-US"/>
        </w:rPr>
        <w:t>II</w:t>
      </w:r>
      <w:r w:rsidR="00D642D2">
        <w:rPr>
          <w:rFonts w:ascii="Times New Roman" w:hAnsi="Times New Roman"/>
          <w:sz w:val="28"/>
          <w:szCs w:val="28"/>
        </w:rPr>
        <w:t xml:space="preserve"> Межрегиональном конкурсе сольных исполнителей русской песни «Барыня - </w:t>
      </w:r>
      <w:proofErr w:type="spellStart"/>
      <w:r w:rsidR="00D642D2">
        <w:rPr>
          <w:rFonts w:ascii="Times New Roman" w:hAnsi="Times New Roman"/>
          <w:sz w:val="28"/>
          <w:szCs w:val="28"/>
        </w:rPr>
        <w:t>песня</w:t>
      </w:r>
      <w:proofErr w:type="gramStart"/>
      <w:r w:rsidR="00D642D2">
        <w:rPr>
          <w:rFonts w:ascii="Times New Roman" w:hAnsi="Times New Roman"/>
          <w:sz w:val="28"/>
          <w:szCs w:val="28"/>
        </w:rPr>
        <w:t>»р</w:t>
      </w:r>
      <w:proofErr w:type="gramEnd"/>
      <w:r w:rsidR="00D642D2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="00D642D2">
        <w:rPr>
          <w:rFonts w:ascii="Times New Roman" w:hAnsi="Times New Roman"/>
          <w:sz w:val="28"/>
          <w:szCs w:val="28"/>
        </w:rPr>
        <w:t xml:space="preserve"> народного женского вокального ансамбля</w:t>
      </w:r>
      <w:r w:rsidR="00D642D2" w:rsidRPr="007E1385">
        <w:rPr>
          <w:rFonts w:ascii="Times New Roman" w:hAnsi="Times New Roman"/>
          <w:sz w:val="28"/>
          <w:szCs w:val="28"/>
        </w:rPr>
        <w:t xml:space="preserve"> «Березка»</w:t>
      </w:r>
      <w:r w:rsidR="00D642D2">
        <w:rPr>
          <w:rFonts w:ascii="Times New Roman" w:hAnsi="Times New Roman"/>
          <w:sz w:val="28"/>
          <w:szCs w:val="28"/>
        </w:rPr>
        <w:t>,</w:t>
      </w:r>
      <w:r w:rsidR="00D642D2">
        <w:rPr>
          <w:rFonts w:ascii="Times New Roman" w:hAnsi="Times New Roman"/>
          <w:color w:val="000000"/>
          <w:sz w:val="28"/>
          <w:szCs w:val="28"/>
          <w:lang w:val="tt-RU"/>
        </w:rPr>
        <w:t>районного Дома культуры</w:t>
      </w:r>
      <w:r w:rsidR="00185BFD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="00D642D2" w:rsidRPr="007E1385">
        <w:rPr>
          <w:rFonts w:ascii="Times New Roman" w:hAnsi="Times New Roman"/>
          <w:sz w:val="28"/>
          <w:szCs w:val="28"/>
        </w:rPr>
        <w:t>Табишева</w:t>
      </w:r>
      <w:proofErr w:type="spellEnd"/>
      <w:r w:rsidR="00D642D2" w:rsidRPr="007E1385">
        <w:rPr>
          <w:rFonts w:ascii="Times New Roman" w:hAnsi="Times New Roman"/>
          <w:sz w:val="28"/>
          <w:szCs w:val="28"/>
        </w:rPr>
        <w:t xml:space="preserve"> Г.А.</w:t>
      </w:r>
      <w:r w:rsidR="00D642D2">
        <w:rPr>
          <w:rFonts w:ascii="Times New Roman" w:hAnsi="Times New Roman"/>
          <w:sz w:val="28"/>
          <w:szCs w:val="28"/>
        </w:rPr>
        <w:t xml:space="preserve"> стала лауреатом </w:t>
      </w:r>
      <w:r w:rsidR="00D642D2">
        <w:rPr>
          <w:rFonts w:ascii="Times New Roman" w:hAnsi="Times New Roman"/>
          <w:sz w:val="28"/>
          <w:szCs w:val="28"/>
          <w:lang w:val="en-US"/>
        </w:rPr>
        <w:t>III</w:t>
      </w:r>
      <w:r w:rsidR="00D642D2">
        <w:rPr>
          <w:rFonts w:ascii="Times New Roman" w:hAnsi="Times New Roman"/>
          <w:sz w:val="28"/>
          <w:szCs w:val="28"/>
        </w:rPr>
        <w:t>степени.</w:t>
      </w:r>
    </w:p>
    <w:p w:rsidR="0068449F" w:rsidRPr="0068449F" w:rsidRDefault="0068449F" w:rsidP="006844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8449F">
        <w:rPr>
          <w:rFonts w:ascii="Times New Roman" w:hAnsi="Times New Roman"/>
          <w:sz w:val="28"/>
          <w:szCs w:val="24"/>
        </w:rPr>
        <w:t xml:space="preserve">В 2017 году в день празднования  Великой Победы в здании музея состоялось официальное открытие картинной галереи и выставки, посвященной Великой Отечественной войне 1941-1945 гг. </w:t>
      </w:r>
    </w:p>
    <w:p w:rsidR="0068449F" w:rsidRPr="0068449F" w:rsidRDefault="0068449F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8449F">
        <w:rPr>
          <w:rFonts w:ascii="Times New Roman" w:hAnsi="Times New Roman"/>
          <w:sz w:val="28"/>
          <w:szCs w:val="24"/>
        </w:rPr>
        <w:t>Разработана научная документация проектирования стационарной музейной экспозиции.</w:t>
      </w:r>
    </w:p>
    <w:p w:rsidR="0068449F" w:rsidRDefault="0068449F" w:rsidP="006844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68449F">
        <w:rPr>
          <w:rFonts w:ascii="Times New Roman" w:hAnsi="Times New Roman"/>
          <w:sz w:val="28"/>
        </w:rPr>
        <w:t>Начата работа по введению экспонатов  в Государственный Каталог музейного фонда Российской Федерации.</w:t>
      </w:r>
    </w:p>
    <w:p w:rsidR="000A3DBE" w:rsidRPr="009046E1" w:rsidRDefault="000A3DBE" w:rsidP="000A3D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3DBE">
        <w:rPr>
          <w:rFonts w:ascii="Times New Roman" w:hAnsi="Times New Roman"/>
          <w:sz w:val="28"/>
          <w:szCs w:val="28"/>
        </w:rPr>
        <w:t>Библиотечная система Чекмагушевского района  ежегодно принимает активное участие в конкурсах различных уровней.</w:t>
      </w:r>
      <w:r w:rsidRPr="00DF2D58">
        <w:rPr>
          <w:sz w:val="28"/>
          <w:szCs w:val="28"/>
        </w:rPr>
        <w:t xml:space="preserve"> </w:t>
      </w:r>
      <w:r w:rsidRPr="009046E1">
        <w:rPr>
          <w:rFonts w:ascii="Times New Roman" w:hAnsi="Times New Roman"/>
          <w:sz w:val="28"/>
          <w:szCs w:val="28"/>
        </w:rPr>
        <w:t>В Республиканском конкурсе «Лучшая библиотека Республики Башкортостан 2017 года» Детская модельная библиотека в номинации «Лучшая детская библиотека» награждена  Дипломом за 1 место и подарочным сертификатом</w:t>
      </w:r>
      <w:r>
        <w:rPr>
          <w:rFonts w:ascii="Times New Roman" w:hAnsi="Times New Roman"/>
          <w:sz w:val="28"/>
          <w:szCs w:val="28"/>
        </w:rPr>
        <w:t xml:space="preserve"> на сумму 10 тыс</w:t>
      </w:r>
      <w:r w:rsidRPr="00904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A3DBE" w:rsidRPr="009046E1" w:rsidRDefault="000A3DBE" w:rsidP="000A3D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046E1">
        <w:rPr>
          <w:rFonts w:ascii="Times New Roman" w:hAnsi="Times New Roman"/>
          <w:sz w:val="28"/>
          <w:szCs w:val="28"/>
        </w:rPr>
        <w:t>Юные читатели библиотек района приняли участие в Республиканских конкурсах «Добрый волшебник»</w:t>
      </w:r>
      <w:r w:rsidRPr="00A64034">
        <w:rPr>
          <w:rFonts w:ascii="Times New Roman" w:hAnsi="Times New Roman"/>
          <w:sz w:val="28"/>
          <w:szCs w:val="28"/>
        </w:rPr>
        <w:t xml:space="preserve"> </w:t>
      </w:r>
      <w:r w:rsidRPr="009046E1">
        <w:rPr>
          <w:rFonts w:ascii="Times New Roman" w:hAnsi="Times New Roman"/>
          <w:sz w:val="28"/>
          <w:szCs w:val="28"/>
        </w:rPr>
        <w:t>(к 135-летию со дня рождения К.И.Чуковского), «Лучший читатель», «Если ты природе друг…» и награждены Дипломами 1, 2, 3  степени.</w:t>
      </w:r>
    </w:p>
    <w:p w:rsidR="000A3DBE" w:rsidRPr="001223CB" w:rsidRDefault="000A3DBE" w:rsidP="000A3D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046E1">
        <w:rPr>
          <w:rFonts w:ascii="Times New Roman" w:hAnsi="Times New Roman"/>
          <w:sz w:val="28"/>
          <w:szCs w:val="28"/>
        </w:rPr>
        <w:t xml:space="preserve">В рамках Года экологии МАУК </w:t>
      </w:r>
      <w:proofErr w:type="spellStart"/>
      <w:r w:rsidRPr="009046E1">
        <w:rPr>
          <w:rFonts w:ascii="Times New Roman" w:hAnsi="Times New Roman"/>
          <w:sz w:val="28"/>
          <w:szCs w:val="28"/>
        </w:rPr>
        <w:t>Чекмагушевская</w:t>
      </w:r>
      <w:proofErr w:type="spellEnd"/>
      <w:r w:rsidRPr="009046E1">
        <w:rPr>
          <w:rFonts w:ascii="Times New Roman" w:hAnsi="Times New Roman"/>
          <w:sz w:val="28"/>
          <w:szCs w:val="28"/>
        </w:rPr>
        <w:t xml:space="preserve"> ЦМБ приняла участие во Всероссийском конкурсе на лучшее эколого-просветительское мероприятие в рамках Всероссийской библиотечной акции единого дня действий «День экологической знаний», проекте «Всероссийский заповедный урок», посвященном 100-летию заповедн</w:t>
      </w:r>
      <w:r>
        <w:rPr>
          <w:rFonts w:ascii="Times New Roman" w:hAnsi="Times New Roman"/>
          <w:sz w:val="28"/>
          <w:szCs w:val="28"/>
        </w:rPr>
        <w:t xml:space="preserve">ой системы России и </w:t>
      </w:r>
      <w:proofErr w:type="gramStart"/>
      <w:r>
        <w:rPr>
          <w:rFonts w:ascii="Times New Roman" w:hAnsi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9046E1">
        <w:rPr>
          <w:rFonts w:ascii="Times New Roman" w:hAnsi="Times New Roman"/>
          <w:sz w:val="28"/>
          <w:szCs w:val="28"/>
        </w:rPr>
        <w:t>ипломом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 грамотами</w:t>
      </w:r>
      <w:r w:rsidRPr="00904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046E1">
        <w:rPr>
          <w:rFonts w:ascii="Times New Roman" w:hAnsi="Times New Roman"/>
          <w:sz w:val="28"/>
          <w:szCs w:val="28"/>
        </w:rPr>
        <w:t>За активное участие в мероприятиях, посвященных Году экологии и особо охраняемых природных территорий в РБ</w:t>
      </w:r>
      <w:r>
        <w:rPr>
          <w:rFonts w:ascii="Times New Roman" w:hAnsi="Times New Roman"/>
          <w:sz w:val="28"/>
          <w:szCs w:val="28"/>
        </w:rPr>
        <w:t>,</w:t>
      </w:r>
      <w:r w:rsidRPr="009046E1">
        <w:rPr>
          <w:rFonts w:ascii="Times New Roman" w:hAnsi="Times New Roman"/>
          <w:sz w:val="28"/>
          <w:szCs w:val="28"/>
        </w:rPr>
        <w:t xml:space="preserve"> МАУК </w:t>
      </w:r>
      <w:proofErr w:type="spellStart"/>
      <w:r w:rsidRPr="009046E1">
        <w:rPr>
          <w:rFonts w:ascii="Times New Roman" w:hAnsi="Times New Roman"/>
          <w:sz w:val="28"/>
          <w:szCs w:val="28"/>
        </w:rPr>
        <w:t>Чекмагушевская</w:t>
      </w:r>
      <w:proofErr w:type="spellEnd"/>
      <w:r w:rsidRPr="009046E1">
        <w:rPr>
          <w:rFonts w:ascii="Times New Roman" w:hAnsi="Times New Roman"/>
          <w:sz w:val="28"/>
          <w:szCs w:val="28"/>
        </w:rPr>
        <w:t xml:space="preserve"> ЦМБ </w:t>
      </w:r>
      <w:proofErr w:type="gramStart"/>
      <w:r w:rsidRPr="009046E1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9046E1">
        <w:rPr>
          <w:rFonts w:ascii="Times New Roman" w:hAnsi="Times New Roman"/>
          <w:sz w:val="28"/>
          <w:szCs w:val="28"/>
        </w:rPr>
        <w:t xml:space="preserve"> Дипломом Министерства природопользования и экологии Республики Башкортостан.</w:t>
      </w:r>
    </w:p>
    <w:p w:rsidR="00566734" w:rsidRDefault="00566734" w:rsidP="005667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2D2" w:rsidRDefault="00D642D2" w:rsidP="005667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3DBE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.Социальная активность и социальное партнерство муниципальных учреждений культуры (сотрудничество с учреждениями дополнительного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5755C">
        <w:rPr>
          <w:rFonts w:ascii="Times New Roman" w:hAnsi="Times New Roman"/>
          <w:iCs/>
          <w:color w:val="000000"/>
          <w:sz w:val="28"/>
          <w:szCs w:val="28"/>
        </w:rPr>
        <w:t>Невозможно обойтись в наше время без социального партнерства.</w:t>
      </w:r>
      <w:r w:rsidR="00185BF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5067B">
        <w:rPr>
          <w:rFonts w:ascii="Times New Roman" w:hAnsi="Times New Roman"/>
          <w:sz w:val="28"/>
          <w:szCs w:val="28"/>
        </w:rPr>
        <w:t>Социальное партнерств</w:t>
      </w:r>
      <w:r>
        <w:rPr>
          <w:rFonts w:ascii="Times New Roman" w:hAnsi="Times New Roman"/>
          <w:sz w:val="28"/>
          <w:szCs w:val="28"/>
        </w:rPr>
        <w:t>о рассматривается</w:t>
      </w:r>
      <w:r w:rsidRPr="0095067B">
        <w:rPr>
          <w:rFonts w:ascii="Times New Roman" w:hAnsi="Times New Roman"/>
          <w:sz w:val="28"/>
          <w:szCs w:val="28"/>
        </w:rPr>
        <w:t xml:space="preserve">, как одно из важнейших условий </w:t>
      </w:r>
      <w:r>
        <w:rPr>
          <w:rFonts w:ascii="Times New Roman" w:hAnsi="Times New Roman"/>
          <w:sz w:val="28"/>
          <w:szCs w:val="28"/>
        </w:rPr>
        <w:t>эффективности работы культурно-досуговой сферы</w:t>
      </w:r>
      <w:r w:rsidRPr="0095067B">
        <w:rPr>
          <w:rFonts w:ascii="Times New Roman" w:hAnsi="Times New Roman"/>
          <w:sz w:val="28"/>
          <w:szCs w:val="28"/>
        </w:rPr>
        <w:t>. На протяжении многих лет организовано тесное сотрудничество со многими учреждениями, орга</w:t>
      </w:r>
      <w:r>
        <w:rPr>
          <w:rFonts w:ascii="Times New Roman" w:hAnsi="Times New Roman"/>
          <w:sz w:val="28"/>
          <w:szCs w:val="28"/>
        </w:rPr>
        <w:t>низациями и предприятиями района. Клубные учреждения являю</w:t>
      </w:r>
      <w:r w:rsidRPr="0095067B">
        <w:rPr>
          <w:rFonts w:ascii="Times New Roman" w:hAnsi="Times New Roman"/>
          <w:sz w:val="28"/>
          <w:szCs w:val="28"/>
        </w:rPr>
        <w:t xml:space="preserve">тся базовой площадкой для проведения торжественных и праздничных мероприятий. Традиционным стало проведение на сцене </w:t>
      </w:r>
      <w:r>
        <w:rPr>
          <w:rFonts w:ascii="Times New Roman" w:hAnsi="Times New Roman"/>
          <w:sz w:val="28"/>
          <w:szCs w:val="28"/>
        </w:rPr>
        <w:t xml:space="preserve">районного Дома культуры </w:t>
      </w:r>
      <w:r w:rsidRPr="0095067B">
        <w:rPr>
          <w:rFonts w:ascii="Times New Roman" w:hAnsi="Times New Roman"/>
          <w:sz w:val="28"/>
          <w:szCs w:val="28"/>
        </w:rPr>
        <w:t xml:space="preserve">концертов, посвящённых профессиональным </w:t>
      </w:r>
      <w:proofErr w:type="spellStart"/>
      <w:r w:rsidRPr="0095067B">
        <w:rPr>
          <w:rFonts w:ascii="Times New Roman" w:hAnsi="Times New Roman"/>
          <w:sz w:val="28"/>
          <w:szCs w:val="28"/>
        </w:rPr>
        <w:t>праздникам</w:t>
      </w:r>
      <w:proofErr w:type="gramStart"/>
      <w:r w:rsidRPr="0095067B">
        <w:rPr>
          <w:rFonts w:ascii="Times New Roman" w:hAnsi="Times New Roman"/>
          <w:sz w:val="28"/>
          <w:szCs w:val="28"/>
        </w:rPr>
        <w:t>:Д</w:t>
      </w:r>
      <w:proofErr w:type="gramEnd"/>
      <w:r w:rsidRPr="0095067B">
        <w:rPr>
          <w:rFonts w:ascii="Times New Roman" w:hAnsi="Times New Roman"/>
          <w:sz w:val="28"/>
          <w:szCs w:val="28"/>
        </w:rPr>
        <w:t>ень</w:t>
      </w:r>
      <w:proofErr w:type="spellEnd"/>
      <w:r w:rsidRPr="0095067B">
        <w:rPr>
          <w:rFonts w:ascii="Times New Roman" w:hAnsi="Times New Roman"/>
          <w:sz w:val="28"/>
          <w:szCs w:val="28"/>
        </w:rPr>
        <w:t xml:space="preserve"> учителя, День сотрудника органов внутренних </w:t>
      </w:r>
      <w:proofErr w:type="spellStart"/>
      <w:r w:rsidRPr="0095067B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,</w:t>
      </w:r>
      <w:r w:rsidRPr="0095067B">
        <w:rPr>
          <w:rFonts w:ascii="Times New Roman" w:hAnsi="Times New Roman"/>
          <w:sz w:val="28"/>
          <w:szCs w:val="28"/>
        </w:rPr>
        <w:t>юбилеев</w:t>
      </w:r>
      <w:proofErr w:type="spellEnd"/>
      <w:r w:rsidRPr="0095067B">
        <w:rPr>
          <w:rFonts w:ascii="Times New Roman" w:hAnsi="Times New Roman"/>
          <w:sz w:val="28"/>
          <w:szCs w:val="28"/>
        </w:rPr>
        <w:t>, конкурсов, посвя</w:t>
      </w:r>
      <w:r>
        <w:rPr>
          <w:rFonts w:ascii="Times New Roman" w:hAnsi="Times New Roman"/>
          <w:sz w:val="28"/>
          <w:szCs w:val="28"/>
        </w:rPr>
        <w:t xml:space="preserve">щение в </w:t>
      </w:r>
      <w:proofErr w:type="spellStart"/>
      <w:r>
        <w:rPr>
          <w:rFonts w:ascii="Times New Roman" w:hAnsi="Times New Roman"/>
          <w:sz w:val="28"/>
          <w:szCs w:val="28"/>
        </w:rPr>
        <w:t>профессию,</w:t>
      </w:r>
      <w:r w:rsidRPr="0095067B">
        <w:rPr>
          <w:rFonts w:ascii="Times New Roman" w:hAnsi="Times New Roman"/>
          <w:sz w:val="28"/>
          <w:szCs w:val="28"/>
        </w:rPr>
        <w:t>выступление</w:t>
      </w:r>
      <w:proofErr w:type="spellEnd"/>
      <w:r w:rsidRPr="0095067B">
        <w:rPr>
          <w:rFonts w:ascii="Times New Roman" w:hAnsi="Times New Roman"/>
          <w:sz w:val="28"/>
          <w:szCs w:val="28"/>
        </w:rPr>
        <w:t xml:space="preserve"> команд КВН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067B">
        <w:rPr>
          <w:rFonts w:ascii="Times New Roman" w:hAnsi="Times New Roman"/>
          <w:sz w:val="28"/>
          <w:szCs w:val="28"/>
        </w:rPr>
        <w:t>открытых диалогов с пред</w:t>
      </w:r>
      <w:r>
        <w:rPr>
          <w:rFonts w:ascii="Times New Roman" w:hAnsi="Times New Roman"/>
          <w:sz w:val="28"/>
          <w:szCs w:val="28"/>
        </w:rPr>
        <w:t>ставителями Администрации района</w:t>
      </w:r>
      <w:r w:rsidRPr="0095067B">
        <w:rPr>
          <w:rFonts w:ascii="Times New Roman" w:hAnsi="Times New Roman"/>
          <w:sz w:val="28"/>
          <w:szCs w:val="28"/>
        </w:rPr>
        <w:t>, депутатами</w:t>
      </w:r>
      <w:r>
        <w:rPr>
          <w:rFonts w:ascii="Times New Roman" w:hAnsi="Times New Roman"/>
          <w:sz w:val="28"/>
          <w:szCs w:val="28"/>
        </w:rPr>
        <w:t xml:space="preserve"> сельских поселений и районного Совета</w:t>
      </w:r>
      <w:r w:rsidRPr="0095067B">
        <w:rPr>
          <w:rFonts w:ascii="Times New Roman" w:hAnsi="Times New Roman"/>
          <w:sz w:val="28"/>
          <w:szCs w:val="28"/>
        </w:rPr>
        <w:t>.</w:t>
      </w:r>
      <w:r w:rsidR="005D4BD3">
        <w:rPr>
          <w:rFonts w:ascii="Times New Roman" w:hAnsi="Times New Roman"/>
          <w:sz w:val="28"/>
          <w:szCs w:val="28"/>
        </w:rPr>
        <w:t xml:space="preserve"> </w:t>
      </w:r>
      <w:r w:rsidRPr="0095067B">
        <w:rPr>
          <w:rFonts w:ascii="Times New Roman" w:hAnsi="Times New Roman"/>
          <w:sz w:val="28"/>
          <w:szCs w:val="28"/>
        </w:rPr>
        <w:t xml:space="preserve">Большая работа ведётся совместно с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95067B">
        <w:rPr>
          <w:rFonts w:ascii="Times New Roman" w:hAnsi="Times New Roman"/>
          <w:sz w:val="28"/>
          <w:szCs w:val="28"/>
        </w:rPr>
        <w:t>образования: (торжественные мероприятия, посвящённые вручению аттестатов, проведение концертов</w:t>
      </w:r>
      <w:r>
        <w:rPr>
          <w:rFonts w:ascii="Times New Roman" w:hAnsi="Times New Roman"/>
          <w:sz w:val="28"/>
          <w:szCs w:val="28"/>
        </w:rPr>
        <w:t xml:space="preserve">, мероприятий </w:t>
      </w:r>
      <w:r w:rsidRPr="0095067B">
        <w:rPr>
          <w:rFonts w:ascii="Times New Roman" w:hAnsi="Times New Roman"/>
          <w:sz w:val="28"/>
          <w:szCs w:val="28"/>
        </w:rPr>
        <w:t xml:space="preserve"> в целях профилактики правонарушений несовершеннолетних и агитации их в клубные </w:t>
      </w:r>
      <w:proofErr w:type="spellStart"/>
      <w:r w:rsidRPr="0095067B">
        <w:rPr>
          <w:rFonts w:ascii="Times New Roman" w:hAnsi="Times New Roman"/>
          <w:sz w:val="28"/>
          <w:szCs w:val="28"/>
        </w:rPr>
        <w:t>формирования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5067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95067B">
        <w:rPr>
          <w:rFonts w:ascii="Times New Roman" w:hAnsi="Times New Roman"/>
          <w:sz w:val="28"/>
          <w:szCs w:val="28"/>
        </w:rPr>
        <w:t xml:space="preserve"> Управлением социальной защиты населения: проведение мероприятий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 (благотворительные</w:t>
      </w:r>
      <w:r w:rsidRPr="0095067B">
        <w:rPr>
          <w:rFonts w:ascii="Times New Roman" w:hAnsi="Times New Roman"/>
          <w:sz w:val="28"/>
          <w:szCs w:val="28"/>
        </w:rPr>
        <w:t xml:space="preserve"> концерт</w:t>
      </w:r>
      <w:r>
        <w:rPr>
          <w:rFonts w:ascii="Times New Roman" w:hAnsi="Times New Roman"/>
          <w:sz w:val="28"/>
          <w:szCs w:val="28"/>
        </w:rPr>
        <w:t>ы, новогодние концертные программы</w:t>
      </w:r>
      <w:r w:rsidRPr="0095067B">
        <w:rPr>
          <w:rFonts w:ascii="Times New Roman" w:hAnsi="Times New Roman"/>
          <w:sz w:val="28"/>
          <w:szCs w:val="28"/>
        </w:rPr>
        <w:t xml:space="preserve">, мероприятия </w:t>
      </w:r>
      <w:r>
        <w:rPr>
          <w:rFonts w:ascii="Times New Roman" w:hAnsi="Times New Roman"/>
          <w:sz w:val="28"/>
          <w:szCs w:val="28"/>
        </w:rPr>
        <w:t>для взрослых)совместно с Советом ветеранов</w:t>
      </w:r>
      <w:r w:rsidRPr="0095067B">
        <w:rPr>
          <w:rFonts w:ascii="Times New Roman" w:hAnsi="Times New Roman"/>
          <w:sz w:val="28"/>
          <w:szCs w:val="28"/>
        </w:rPr>
        <w:t>. Проводятся мероприятия к юбилейным и календарным датам</w:t>
      </w:r>
      <w:r w:rsidR="005D4BD3">
        <w:rPr>
          <w:rFonts w:ascii="Times New Roman" w:hAnsi="Times New Roman"/>
          <w:sz w:val="28"/>
          <w:szCs w:val="28"/>
        </w:rPr>
        <w:t>.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5755C">
        <w:rPr>
          <w:rFonts w:ascii="Times New Roman" w:hAnsi="Times New Roman"/>
          <w:iCs/>
          <w:color w:val="000000"/>
          <w:sz w:val="28"/>
          <w:szCs w:val="28"/>
        </w:rPr>
        <w:t>Районный  Дом кул</w:t>
      </w:r>
      <w:r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35755C">
        <w:rPr>
          <w:rFonts w:ascii="Times New Roman" w:hAnsi="Times New Roman"/>
          <w:iCs/>
          <w:color w:val="000000"/>
          <w:sz w:val="28"/>
          <w:szCs w:val="28"/>
        </w:rPr>
        <w:t>туры и сельские учреждения культуры активно сотрудничают с различными организациями, о чем имеются положительные отзывы от руководителей учреждений и населения района.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Творческие связи налажены с </w:t>
      </w:r>
      <w:r>
        <w:rPr>
          <w:rFonts w:ascii="Times New Roman" w:hAnsi="Times New Roman"/>
          <w:sz w:val="28"/>
          <w:szCs w:val="28"/>
        </w:rPr>
        <w:t>образовательными учреждениями</w:t>
      </w:r>
      <w:r w:rsidRPr="00BB69FF">
        <w:rPr>
          <w:rFonts w:ascii="Times New Roman" w:hAnsi="Times New Roman"/>
          <w:sz w:val="28"/>
          <w:szCs w:val="28"/>
        </w:rPr>
        <w:t>, орг</w:t>
      </w:r>
      <w:r>
        <w:rPr>
          <w:rFonts w:ascii="Times New Roman" w:hAnsi="Times New Roman"/>
          <w:sz w:val="28"/>
          <w:szCs w:val="28"/>
        </w:rPr>
        <w:t xml:space="preserve">анами местного самоуправления, </w:t>
      </w:r>
      <w:r w:rsidRPr="00BB69FF">
        <w:rPr>
          <w:rFonts w:ascii="Times New Roman" w:hAnsi="Times New Roman"/>
          <w:sz w:val="28"/>
          <w:szCs w:val="28"/>
        </w:rPr>
        <w:t xml:space="preserve"> с местными СМИ, общественными организ</w:t>
      </w:r>
      <w:r>
        <w:rPr>
          <w:rFonts w:ascii="Times New Roman" w:hAnsi="Times New Roman"/>
          <w:sz w:val="28"/>
          <w:szCs w:val="28"/>
        </w:rPr>
        <w:t xml:space="preserve">ациями: местным отделением политической партии «Единая Россия», </w:t>
      </w:r>
      <w:r w:rsidR="00074FD3" w:rsidRPr="005D4BD3">
        <w:rPr>
          <w:rFonts w:ascii="Times New Roman" w:hAnsi="Times New Roman"/>
          <w:sz w:val="28"/>
          <w:szCs w:val="28"/>
        </w:rPr>
        <w:t>Курултаем башкир района, С</w:t>
      </w:r>
      <w:r w:rsidRPr="005D4BD3">
        <w:rPr>
          <w:rFonts w:ascii="Times New Roman" w:hAnsi="Times New Roman"/>
          <w:sz w:val="28"/>
          <w:szCs w:val="28"/>
        </w:rPr>
        <w:t xml:space="preserve">обором русских, Канашом чувашей, </w:t>
      </w:r>
      <w:r w:rsidR="00074FD3" w:rsidRPr="005D4BD3">
        <w:rPr>
          <w:rFonts w:ascii="Times New Roman" w:hAnsi="Times New Roman"/>
          <w:sz w:val="28"/>
          <w:szCs w:val="28"/>
        </w:rPr>
        <w:t>съездом татар района, районным Советом ветеранов, районным С</w:t>
      </w:r>
      <w:r w:rsidRPr="005D4BD3">
        <w:rPr>
          <w:rFonts w:ascii="Times New Roman" w:hAnsi="Times New Roman"/>
          <w:sz w:val="28"/>
          <w:szCs w:val="28"/>
        </w:rPr>
        <w:t xml:space="preserve">оветом женщин, с </w:t>
      </w:r>
      <w:r w:rsidR="00686549">
        <w:rPr>
          <w:rFonts w:ascii="Times New Roman" w:hAnsi="Times New Roman"/>
          <w:sz w:val="28"/>
          <w:szCs w:val="28"/>
        </w:rPr>
        <w:t xml:space="preserve">представителями </w:t>
      </w:r>
      <w:r w:rsidRPr="005D4BD3">
        <w:rPr>
          <w:rFonts w:ascii="Times New Roman" w:hAnsi="Times New Roman"/>
          <w:sz w:val="28"/>
          <w:szCs w:val="28"/>
        </w:rPr>
        <w:t>малого бизнеса</w:t>
      </w:r>
      <w:r w:rsidRPr="00BB69FF">
        <w:rPr>
          <w:rFonts w:ascii="Times New Roman" w:hAnsi="Times New Roman"/>
          <w:sz w:val="28"/>
          <w:szCs w:val="28"/>
        </w:rPr>
        <w:t>.</w:t>
      </w:r>
    </w:p>
    <w:p w:rsidR="00185BFD" w:rsidRDefault="00185BFD" w:rsidP="00A72F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 Публикации в СМИ о муниципальных учреждениях культуры.</w:t>
      </w:r>
    </w:p>
    <w:p w:rsidR="00AE0F87" w:rsidRDefault="00AE0F87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Сотрудничество со средствами массовой информации также играет огромную роль в работе учреждения. Большую информационную поддержку оказывает районная газета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Игенче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и местное телевидение «Чекмагуш ТВ». </w:t>
      </w:r>
    </w:p>
    <w:p w:rsidR="00AE0F87" w:rsidRPr="00FD059E" w:rsidRDefault="00AE0F87" w:rsidP="00566734">
      <w:pPr>
        <w:spacing w:after="0" w:line="2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Все мероприятия, проходящие в учреждениях культуры района находят достойное освещение на страницах республиканских изданий «Кызыл тан»</w:t>
      </w:r>
      <w:r w:rsidR="002D28C7">
        <w:rPr>
          <w:rFonts w:ascii="Times New Roman" w:hAnsi="Times New Roman"/>
          <w:color w:val="000000"/>
          <w:sz w:val="28"/>
          <w:szCs w:val="28"/>
        </w:rPr>
        <w:t xml:space="preserve">  (4статьи)</w:t>
      </w:r>
      <w:r>
        <w:rPr>
          <w:rFonts w:ascii="Times New Roman" w:hAnsi="Times New Roman"/>
          <w:color w:val="000000"/>
          <w:sz w:val="28"/>
          <w:szCs w:val="28"/>
        </w:rPr>
        <w:t>, «Омет»</w:t>
      </w:r>
      <w:r w:rsidR="002D28C7">
        <w:rPr>
          <w:rFonts w:ascii="Times New Roman" w:hAnsi="Times New Roman"/>
          <w:color w:val="000000"/>
          <w:sz w:val="28"/>
          <w:szCs w:val="28"/>
        </w:rPr>
        <w:t xml:space="preserve"> (3статьи)</w:t>
      </w:r>
      <w:r>
        <w:rPr>
          <w:rFonts w:ascii="Times New Roman" w:hAnsi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Сарманай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D28C7">
        <w:rPr>
          <w:rFonts w:ascii="Times New Roman" w:hAnsi="Times New Roman"/>
          <w:color w:val="000000"/>
          <w:sz w:val="28"/>
          <w:szCs w:val="28"/>
        </w:rPr>
        <w:t xml:space="preserve"> (7 статей)</w:t>
      </w:r>
      <w:r>
        <w:rPr>
          <w:rFonts w:ascii="Times New Roman" w:hAnsi="Times New Roman"/>
          <w:color w:val="000000"/>
          <w:sz w:val="28"/>
          <w:szCs w:val="28"/>
        </w:rPr>
        <w:t>,  районных газет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Игенче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D28C7">
        <w:rPr>
          <w:rFonts w:ascii="Times New Roman" w:hAnsi="Times New Roman"/>
          <w:color w:val="000000"/>
          <w:sz w:val="28"/>
          <w:szCs w:val="28"/>
        </w:rPr>
        <w:t xml:space="preserve"> (235 статей)</w:t>
      </w:r>
      <w:r>
        <w:rPr>
          <w:rFonts w:ascii="Times New Roman" w:hAnsi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Чакмагыш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чаткылары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передачах местного телевидения</w:t>
      </w:r>
      <w:r w:rsidR="002D28C7">
        <w:rPr>
          <w:rFonts w:ascii="Times New Roman" w:hAnsi="Times New Roman"/>
          <w:color w:val="000000"/>
          <w:sz w:val="28"/>
          <w:szCs w:val="28"/>
        </w:rPr>
        <w:t xml:space="preserve"> и по каналу «</w:t>
      </w:r>
      <w:proofErr w:type="spellStart"/>
      <w:r w:rsidR="002D28C7">
        <w:rPr>
          <w:rFonts w:ascii="Times New Roman" w:hAnsi="Times New Roman"/>
          <w:color w:val="000000"/>
          <w:sz w:val="28"/>
          <w:szCs w:val="28"/>
        </w:rPr>
        <w:t>Тулпар</w:t>
      </w:r>
      <w:proofErr w:type="spellEnd"/>
      <w:r w:rsidR="002D28C7">
        <w:rPr>
          <w:rFonts w:ascii="Times New Roman" w:hAnsi="Times New Roman"/>
          <w:color w:val="000000"/>
          <w:sz w:val="28"/>
          <w:szCs w:val="28"/>
        </w:rPr>
        <w:t>» (более 60 трансляций)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059E">
        <w:rPr>
          <w:rFonts w:ascii="Times New Roman" w:hAnsi="Times New Roman"/>
          <w:color w:val="000000"/>
          <w:sz w:val="28"/>
          <w:szCs w:val="28"/>
        </w:rPr>
        <w:t xml:space="preserve">а также в сети интернет на официальных сайтах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Отдела культуры, </w:t>
      </w:r>
      <w:r w:rsidRPr="00FD059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FD059E">
        <w:rPr>
          <w:rFonts w:ascii="Times New Roman" w:hAnsi="Times New Roman"/>
          <w:color w:val="000000"/>
          <w:sz w:val="28"/>
          <w:szCs w:val="28"/>
        </w:rPr>
        <w:t>соцсети</w:t>
      </w:r>
      <w:proofErr w:type="spellEnd"/>
      <w:r w:rsidRPr="00FD059E">
        <w:rPr>
          <w:rFonts w:ascii="Times New Roman" w:hAnsi="Times New Roman"/>
          <w:color w:val="000000"/>
          <w:sz w:val="28"/>
          <w:szCs w:val="28"/>
        </w:rPr>
        <w:t> «</w:t>
      </w:r>
      <w:proofErr w:type="spellStart"/>
      <w:r w:rsidRPr="00FD059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FD059E">
        <w:rPr>
          <w:rFonts w:ascii="Times New Roman" w:hAnsi="Times New Roman"/>
          <w:color w:val="000000"/>
          <w:sz w:val="28"/>
          <w:szCs w:val="28"/>
        </w:rPr>
        <w:t>»</w:t>
      </w:r>
      <w:r w:rsidRPr="00FD059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D059E">
        <w:rPr>
          <w:rFonts w:ascii="Times New Roman" w:hAnsi="Times New Roman"/>
          <w:color w:val="000000"/>
          <w:sz w:val="28"/>
          <w:szCs w:val="28"/>
        </w:rPr>
        <w:t>размещаются рекламная информация, афиши планируемых мероприятий.</w:t>
      </w:r>
      <w:proofErr w:type="gramEnd"/>
    </w:p>
    <w:p w:rsidR="00AE0F87" w:rsidRDefault="00AE0F87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методическом отделе районного Дома культуры накапливается газетный и видео материал.</w:t>
      </w:r>
    </w:p>
    <w:p w:rsidR="00AE0F87" w:rsidRDefault="00AE0F87" w:rsidP="005865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11. Основные сохраняющиеся проблемы муниципальных учреждений культуры (в т.ч.</w:t>
      </w:r>
      <w:r w:rsidR="00185BFD">
        <w:rPr>
          <w:rFonts w:ascii="Times New Roman" w:hAnsi="Times New Roman"/>
          <w:b/>
          <w:color w:val="000000"/>
          <w:sz w:val="28"/>
          <w:szCs w:val="28"/>
        </w:rPr>
        <w:t xml:space="preserve"> не решенные в отчетный период)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D44">
        <w:rPr>
          <w:rFonts w:ascii="Times New Roman" w:hAnsi="Times New Roman"/>
          <w:sz w:val="28"/>
          <w:szCs w:val="28"/>
        </w:rPr>
        <w:t xml:space="preserve">Анализируя работу за 2017 год можно сказать, что учреждения культуры муниципального района </w:t>
      </w:r>
      <w:r>
        <w:rPr>
          <w:rFonts w:ascii="Times New Roman" w:hAnsi="Times New Roman"/>
          <w:sz w:val="28"/>
          <w:szCs w:val="28"/>
        </w:rPr>
        <w:t>справились</w:t>
      </w:r>
      <w:r w:rsidRPr="00917D44">
        <w:rPr>
          <w:rFonts w:ascii="Times New Roman" w:hAnsi="Times New Roman"/>
          <w:sz w:val="28"/>
          <w:szCs w:val="28"/>
        </w:rPr>
        <w:t xml:space="preserve"> с поставленными задачами.</w:t>
      </w:r>
      <w:r>
        <w:rPr>
          <w:rFonts w:ascii="Times New Roman" w:hAnsi="Times New Roman"/>
          <w:sz w:val="28"/>
          <w:szCs w:val="28"/>
        </w:rPr>
        <w:t xml:space="preserve"> Однако  есть и проблемы. Остаются многие объективные и субъективные причины, которые в целом тормозят развитие нашей отрасли в районе.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материально-технической базы  современным требованиям и недостаток финансовых средств на приобретение современного технического оборудования, что не позволяет в должной мере развивать платные услу</w:t>
      </w:r>
      <w:r w:rsidR="00074FD3">
        <w:rPr>
          <w:rFonts w:ascii="Times New Roman" w:hAnsi="Times New Roman"/>
          <w:sz w:val="28"/>
          <w:szCs w:val="28"/>
        </w:rPr>
        <w:t>ги и качество оказываемых услуг.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квалификационных, инициативных кадров в ряде учреждений культуры. Одна из причин – это низкая оплата труда.</w:t>
      </w:r>
    </w:p>
    <w:p w:rsidR="00D642D2" w:rsidRDefault="00D642D2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35C6">
        <w:rPr>
          <w:rFonts w:ascii="Times New Roman" w:hAnsi="Times New Roman"/>
          <w:sz w:val="28"/>
          <w:szCs w:val="28"/>
        </w:rPr>
        <w:t xml:space="preserve">Также одной из проблем остается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2135C6">
        <w:rPr>
          <w:rFonts w:ascii="Times New Roman" w:hAnsi="Times New Roman"/>
          <w:sz w:val="28"/>
          <w:szCs w:val="28"/>
        </w:rPr>
        <w:t>ведомственного жилья для работников культуры. Это является причиной увольнения работающих специалистов и не возврата молодых специалистов на места после окончания учебы.</w:t>
      </w:r>
    </w:p>
    <w:p w:rsidR="00D642D2" w:rsidRDefault="00D642D2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1F48">
        <w:rPr>
          <w:rFonts w:ascii="Times New Roman" w:hAnsi="Times New Roman"/>
          <w:sz w:val="28"/>
          <w:szCs w:val="28"/>
        </w:rPr>
        <w:t>тсутствие методических рекомендаций по ключевым направлениям реализации реформ со стороны вышестоящих органо</w:t>
      </w:r>
      <w:r>
        <w:rPr>
          <w:rFonts w:ascii="Times New Roman" w:hAnsi="Times New Roman"/>
          <w:sz w:val="28"/>
          <w:szCs w:val="28"/>
        </w:rPr>
        <w:t>в управления в сфере культуры.</w:t>
      </w:r>
    </w:p>
    <w:p w:rsidR="00D642D2" w:rsidRPr="0068449F" w:rsidRDefault="00D642D2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49F">
        <w:rPr>
          <w:rFonts w:ascii="Times New Roman" w:hAnsi="Times New Roman"/>
          <w:sz w:val="28"/>
          <w:szCs w:val="28"/>
        </w:rPr>
        <w:t xml:space="preserve">Необходимость осуществления мер по выполнению </w:t>
      </w:r>
      <w:proofErr w:type="gramStart"/>
      <w:r w:rsidRPr="0068449F">
        <w:rPr>
          <w:rFonts w:ascii="Times New Roman" w:hAnsi="Times New Roman"/>
          <w:sz w:val="28"/>
          <w:szCs w:val="28"/>
        </w:rPr>
        <w:t>условий противопожарной безопасности учреждений культуры муниципального района</w:t>
      </w:r>
      <w:proofErr w:type="gramEnd"/>
      <w:r w:rsidR="0068449F">
        <w:rPr>
          <w:rFonts w:ascii="Times New Roman" w:hAnsi="Times New Roman"/>
          <w:sz w:val="28"/>
          <w:szCs w:val="28"/>
        </w:rPr>
        <w:t xml:space="preserve"> </w:t>
      </w:r>
      <w:r w:rsidR="00255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9F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8449F">
        <w:rPr>
          <w:rFonts w:ascii="Times New Roman" w:hAnsi="Times New Roman"/>
          <w:sz w:val="28"/>
          <w:szCs w:val="28"/>
        </w:rPr>
        <w:t xml:space="preserve"> район, так как данные учреждения являются местом массового скопления людей;</w:t>
      </w:r>
    </w:p>
    <w:p w:rsidR="00A64B34" w:rsidRPr="00A64B34" w:rsidRDefault="00DD5D79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D5D79">
        <w:rPr>
          <w:rFonts w:ascii="Times New Roman" w:hAnsi="Times New Roman"/>
          <w:color w:val="000000"/>
          <w:sz w:val="28"/>
          <w:szCs w:val="28"/>
        </w:rPr>
        <w:t>В связи с дефицитом финансовых средств нет возможности завершить ремонт в историко-краеведческом музее, а именно создать современную стационарную музейную экспозицию, посвященную Древней, Новой, Новейшей истории края</w:t>
      </w:r>
      <w:r>
        <w:rPr>
          <w:color w:val="000000"/>
          <w:sz w:val="27"/>
          <w:szCs w:val="27"/>
        </w:rPr>
        <w:t>.</w:t>
      </w:r>
      <w:r w:rsidR="00A64B34" w:rsidRPr="00A64B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8449F" w:rsidRPr="0068449F" w:rsidRDefault="0068449F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449F">
        <w:rPr>
          <w:rFonts w:ascii="Times New Roman" w:hAnsi="Times New Roman"/>
          <w:bCs/>
          <w:color w:val="000000" w:themeColor="text1"/>
          <w:sz w:val="28"/>
          <w:szCs w:val="28"/>
        </w:rPr>
        <w:t>При решении проблемы создания современной стационарной экспозиции, за счет деятельности кружковых, разнообразия проведенных культурно-массовых мероприятий есть возможность увеличения в музее количества посетителей.</w:t>
      </w:r>
    </w:p>
    <w:p w:rsidR="00D642D2" w:rsidRPr="00551F48" w:rsidRDefault="00A64B34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84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42D2" w:rsidRPr="00551F48">
        <w:rPr>
          <w:rFonts w:ascii="Times New Roman" w:hAnsi="Times New Roman"/>
          <w:color w:val="000000"/>
          <w:sz w:val="28"/>
          <w:szCs w:val="28"/>
        </w:rPr>
        <w:t>Все эти мероприятия требует больших финансовых затрат, в связи с этим необходимо заранее закладывать эти средства в бюджеты учреждений культуры.</w:t>
      </w:r>
    </w:p>
    <w:p w:rsidR="00D642D2" w:rsidRPr="00551F48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F48">
        <w:rPr>
          <w:rFonts w:ascii="Times New Roman" w:hAnsi="Times New Roman"/>
          <w:color w:val="000000"/>
          <w:sz w:val="28"/>
          <w:szCs w:val="28"/>
        </w:rPr>
        <w:t>Решение вышеуказанных проблем позволит создать условия для устойчивого функционирования и эффективного развития учреждений культуры, обеспечит сохранение социальной стабильности в районе.</w:t>
      </w:r>
    </w:p>
    <w:p w:rsidR="00185BFD" w:rsidRDefault="00185BFD" w:rsidP="005865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2D2" w:rsidRDefault="00D642D2" w:rsidP="00566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7C0C">
        <w:rPr>
          <w:rFonts w:ascii="Times New Roman" w:hAnsi="Times New Roman"/>
          <w:b/>
          <w:color w:val="000000"/>
          <w:sz w:val="28"/>
          <w:szCs w:val="28"/>
        </w:rPr>
        <w:t xml:space="preserve">12. Основные направления развития муниципальных учреждений культуры на предстоящий год и перспективы 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6793">
        <w:rPr>
          <w:rFonts w:ascii="Times New Roman" w:hAnsi="Times New Roman"/>
          <w:color w:val="000000"/>
          <w:sz w:val="28"/>
          <w:szCs w:val="28"/>
        </w:rPr>
        <w:t xml:space="preserve">В целях развития учреждений культуры МБУ Отдел культуры Администрации муниципального района </w:t>
      </w:r>
      <w:proofErr w:type="spellStart"/>
      <w:r w:rsidRPr="00116793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116793">
        <w:rPr>
          <w:rFonts w:ascii="Times New Roman" w:hAnsi="Times New Roman"/>
          <w:color w:val="000000"/>
          <w:sz w:val="28"/>
          <w:szCs w:val="28"/>
        </w:rPr>
        <w:t xml:space="preserve"> район  ставит перед собой следующие задачи:</w:t>
      </w:r>
    </w:p>
    <w:p w:rsidR="00D642D2" w:rsidRDefault="00D642D2" w:rsidP="00566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7670">
        <w:rPr>
          <w:rFonts w:ascii="Times New Roman" w:hAnsi="Times New Roman"/>
          <w:sz w:val="28"/>
          <w:szCs w:val="28"/>
        </w:rPr>
        <w:t>организация работы и систематическое освещение м</w:t>
      </w:r>
      <w:r w:rsidR="00687670" w:rsidRPr="00687670">
        <w:rPr>
          <w:rFonts w:ascii="Times New Roman" w:hAnsi="Times New Roman"/>
          <w:sz w:val="28"/>
          <w:szCs w:val="28"/>
        </w:rPr>
        <w:t xml:space="preserve">ероприятий в рамках </w:t>
      </w:r>
      <w:r w:rsidR="007A12BD" w:rsidRPr="00687670">
        <w:rPr>
          <w:rFonts w:ascii="Times New Roman" w:hAnsi="Times New Roman"/>
          <w:sz w:val="28"/>
          <w:szCs w:val="28"/>
        </w:rPr>
        <w:t>Года  доброво</w:t>
      </w:r>
      <w:r w:rsidR="00687670" w:rsidRPr="00687670">
        <w:rPr>
          <w:rFonts w:ascii="Times New Roman" w:hAnsi="Times New Roman"/>
          <w:sz w:val="28"/>
          <w:szCs w:val="28"/>
        </w:rPr>
        <w:t>л</w:t>
      </w:r>
      <w:r w:rsidR="007A12BD" w:rsidRPr="00687670">
        <w:rPr>
          <w:rFonts w:ascii="Times New Roman" w:hAnsi="Times New Roman"/>
          <w:sz w:val="28"/>
          <w:szCs w:val="28"/>
        </w:rPr>
        <w:t>ьца (волонтера)</w:t>
      </w:r>
      <w:r w:rsidR="00687670" w:rsidRPr="00687670">
        <w:rPr>
          <w:rFonts w:ascii="Times New Roman" w:hAnsi="Times New Roman"/>
          <w:sz w:val="28"/>
          <w:szCs w:val="28"/>
        </w:rPr>
        <w:t xml:space="preserve">  и десятилетия детства в РФ, Года семьи в Республике Башкортостан;</w:t>
      </w:r>
      <w:r w:rsidRPr="00687670">
        <w:rPr>
          <w:rFonts w:ascii="Times New Roman" w:hAnsi="Times New Roman"/>
          <w:sz w:val="28"/>
          <w:szCs w:val="28"/>
        </w:rPr>
        <w:t xml:space="preserve"> </w:t>
      </w:r>
      <w:r w:rsidR="00687670" w:rsidRPr="00687670">
        <w:rPr>
          <w:rFonts w:ascii="Times New Roman" w:hAnsi="Times New Roman"/>
          <w:sz w:val="28"/>
          <w:szCs w:val="28"/>
        </w:rPr>
        <w:t xml:space="preserve"> 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C10D46">
        <w:rPr>
          <w:rFonts w:ascii="Times New Roman" w:hAnsi="Times New Roman"/>
          <w:sz w:val="28"/>
          <w:szCs w:val="28"/>
        </w:rPr>
        <w:t>крепление материально – технической базы учреждений культуры, поиск новых форм и методов рас</w:t>
      </w:r>
      <w:r>
        <w:rPr>
          <w:rFonts w:ascii="Times New Roman" w:hAnsi="Times New Roman"/>
          <w:sz w:val="28"/>
          <w:szCs w:val="28"/>
        </w:rPr>
        <w:t>ширения платных услуг населению;</w:t>
      </w:r>
    </w:p>
    <w:p w:rsidR="00D642D2" w:rsidRPr="002135C6" w:rsidRDefault="00D642D2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5C6">
        <w:rPr>
          <w:rFonts w:ascii="Times New Roman" w:hAnsi="Times New Roman"/>
          <w:sz w:val="28"/>
          <w:szCs w:val="28"/>
        </w:rPr>
        <w:t xml:space="preserve">анализ культурных приоритетов населения, поиск максимально эффективных форм вовлечения всех категорий населения в культурную жизнь района, различные культурные проекты; 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5C6">
        <w:rPr>
          <w:rFonts w:ascii="Times New Roman" w:hAnsi="Times New Roman"/>
          <w:sz w:val="28"/>
          <w:szCs w:val="28"/>
        </w:rPr>
        <w:t xml:space="preserve">повышение квалификации специалистов </w:t>
      </w:r>
      <w:r>
        <w:rPr>
          <w:rFonts w:ascii="Times New Roman" w:hAnsi="Times New Roman"/>
          <w:sz w:val="28"/>
          <w:szCs w:val="28"/>
        </w:rPr>
        <w:t xml:space="preserve">культурно-досуговых учреждений, </w:t>
      </w:r>
      <w:r w:rsidRPr="002135C6">
        <w:rPr>
          <w:rFonts w:ascii="Times New Roman" w:hAnsi="Times New Roman"/>
          <w:sz w:val="28"/>
          <w:szCs w:val="28"/>
        </w:rPr>
        <w:t xml:space="preserve">поскольку </w:t>
      </w:r>
      <w:r w:rsidRPr="002135C6">
        <w:rPr>
          <w:rFonts w:ascii="Times New Roman" w:hAnsi="Times New Roman"/>
          <w:color w:val="000000"/>
          <w:sz w:val="28"/>
          <w:szCs w:val="28"/>
        </w:rPr>
        <w:t xml:space="preserve">кадры для современного села являются стратегическим ресурсом.  Сегодня на селе требуются специалисты, умеющие активно реагировать на изменения, происходящие в обществе. Современному специалисту культуры надо уметь в равной степени и проводить мероприятия, и создавать культурную среду, условия для творческой самореализации личности. В связи </w:t>
      </w:r>
      <w:r>
        <w:rPr>
          <w:rFonts w:ascii="Times New Roman" w:hAnsi="Times New Roman"/>
          <w:color w:val="000000"/>
          <w:sz w:val="28"/>
          <w:szCs w:val="28"/>
        </w:rPr>
        <w:t>с этим необходимо предъявлять бо</w:t>
      </w:r>
      <w:r w:rsidRPr="002135C6">
        <w:rPr>
          <w:rFonts w:ascii="Times New Roman" w:hAnsi="Times New Roman"/>
          <w:color w:val="000000"/>
          <w:sz w:val="28"/>
          <w:szCs w:val="28"/>
        </w:rPr>
        <w:t>льшие требования к образовательному уровню специалистов, поскольку</w:t>
      </w:r>
      <w:r w:rsidR="006C406D">
        <w:rPr>
          <w:rFonts w:ascii="Times New Roman" w:hAnsi="Times New Roman"/>
          <w:color w:val="000000"/>
          <w:sz w:val="28"/>
          <w:szCs w:val="28"/>
        </w:rPr>
        <w:t xml:space="preserve"> сохраняется проблема </w:t>
      </w:r>
      <w:proofErr w:type="gramStart"/>
      <w:r w:rsidR="006C406D">
        <w:rPr>
          <w:rFonts w:ascii="Times New Roman" w:hAnsi="Times New Roman"/>
          <w:color w:val="000000"/>
          <w:sz w:val="28"/>
          <w:szCs w:val="28"/>
        </w:rPr>
        <w:t>отсутствия</w:t>
      </w:r>
      <w:r w:rsidRPr="002135C6">
        <w:rPr>
          <w:rFonts w:ascii="Times New Roman" w:hAnsi="Times New Roman"/>
          <w:color w:val="000000"/>
          <w:sz w:val="28"/>
          <w:szCs w:val="28"/>
        </w:rPr>
        <w:t xml:space="preserve"> профильного образования работников учреждений культуры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642D2" w:rsidRDefault="00D642D2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2135C6">
        <w:rPr>
          <w:rFonts w:ascii="Times New Roman" w:hAnsi="Times New Roman"/>
          <w:sz w:val="28"/>
          <w:szCs w:val="28"/>
        </w:rPr>
        <w:t xml:space="preserve"> целях формирования положительного имиджа учреждений культуры, а также стимулирования творческой деятельности работников культуры и искусства, поддержки коллективов художественной самодеятельности выдвигать учреждения культуры и их работников для</w:t>
      </w:r>
      <w:r w:rsidR="0068449F">
        <w:rPr>
          <w:rFonts w:ascii="Times New Roman" w:hAnsi="Times New Roman"/>
          <w:sz w:val="28"/>
          <w:szCs w:val="28"/>
        </w:rPr>
        <w:t xml:space="preserve"> участия в </w:t>
      </w:r>
      <w:proofErr w:type="spellStart"/>
      <w:r w:rsidR="0068449F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68449F">
        <w:rPr>
          <w:rFonts w:ascii="Times New Roman" w:hAnsi="Times New Roman"/>
          <w:sz w:val="28"/>
          <w:szCs w:val="28"/>
        </w:rPr>
        <w:t xml:space="preserve"> конкурсах;</w:t>
      </w:r>
    </w:p>
    <w:p w:rsidR="0068449F" w:rsidRPr="002135C6" w:rsidRDefault="0068449F" w:rsidP="00566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п</w:t>
      </w:r>
      <w:r w:rsidRPr="0068449F">
        <w:rPr>
          <w:rFonts w:ascii="Times New Roman" w:hAnsi="Times New Roman"/>
          <w:bCs/>
          <w:color w:val="000000" w:themeColor="text1"/>
          <w:sz w:val="28"/>
          <w:szCs w:val="28"/>
        </w:rPr>
        <w:t>ри решении проблемы создания современной стационарной экспозиции, за счет деятельности кружковых, разнообразия проведенных культурно-массовых мероприятий есть возможность увеличения в музее количества посетителей</w:t>
      </w:r>
    </w:p>
    <w:p w:rsidR="00D642D2" w:rsidRDefault="00D642D2" w:rsidP="00566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5C6">
        <w:rPr>
          <w:rFonts w:ascii="Times New Roman" w:hAnsi="Times New Roman"/>
          <w:sz w:val="28"/>
          <w:szCs w:val="28"/>
        </w:rPr>
        <w:t>сохранение и пропаганда культурного и исторического наследия народов Башкортостана</w:t>
      </w:r>
      <w:r w:rsidR="00566734">
        <w:rPr>
          <w:rFonts w:ascii="Times New Roman" w:hAnsi="Times New Roman"/>
          <w:sz w:val="28"/>
          <w:szCs w:val="28"/>
        </w:rPr>
        <w:t>.</w:t>
      </w:r>
    </w:p>
    <w:p w:rsidR="00D642D2" w:rsidRDefault="00D642D2" w:rsidP="00C10D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6734" w:rsidRDefault="00566734" w:rsidP="00C10D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06D" w:rsidRDefault="006C406D" w:rsidP="005667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МБУ Отдел культуры                           Р.Х. Фазлыев</w:t>
      </w:r>
    </w:p>
    <w:p w:rsidR="00D642D2" w:rsidRPr="00551F48" w:rsidRDefault="00D642D2" w:rsidP="006A7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42D2" w:rsidRPr="002135C6" w:rsidRDefault="00D642D2" w:rsidP="00C10D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2D2" w:rsidRPr="00C10D46" w:rsidRDefault="00D642D2" w:rsidP="00C10D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2D2" w:rsidRPr="0035755C" w:rsidRDefault="00D642D2" w:rsidP="00696C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2D2" w:rsidRPr="00531FB5" w:rsidRDefault="00D642D2" w:rsidP="00531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D2" w:rsidRPr="00264B51" w:rsidRDefault="00D642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642D2" w:rsidRPr="00264B51" w:rsidSect="0056673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26" w:rsidRDefault="008A7326" w:rsidP="00687670">
      <w:pPr>
        <w:spacing w:after="0" w:line="240" w:lineRule="auto"/>
      </w:pPr>
      <w:r>
        <w:separator/>
      </w:r>
    </w:p>
  </w:endnote>
  <w:endnote w:type="continuationSeparator" w:id="0">
    <w:p w:rsidR="008A7326" w:rsidRDefault="008A7326" w:rsidP="0068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26" w:rsidRDefault="008A7326" w:rsidP="00687670">
      <w:pPr>
        <w:spacing w:after="0" w:line="240" w:lineRule="auto"/>
      </w:pPr>
      <w:r>
        <w:separator/>
      </w:r>
    </w:p>
  </w:footnote>
  <w:footnote w:type="continuationSeparator" w:id="0">
    <w:p w:rsidR="008A7326" w:rsidRDefault="008A7326" w:rsidP="0068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BA3"/>
    <w:multiLevelType w:val="hybridMultilevel"/>
    <w:tmpl w:val="B080C3BC"/>
    <w:lvl w:ilvl="0" w:tplc="486A982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B51"/>
    <w:rsid w:val="000271B6"/>
    <w:rsid w:val="0003264B"/>
    <w:rsid w:val="000327F0"/>
    <w:rsid w:val="00034CA9"/>
    <w:rsid w:val="00061F67"/>
    <w:rsid w:val="00067E97"/>
    <w:rsid w:val="00074FD3"/>
    <w:rsid w:val="00076306"/>
    <w:rsid w:val="000A196B"/>
    <w:rsid w:val="000A3DBE"/>
    <w:rsid w:val="000B6535"/>
    <w:rsid w:val="000D2393"/>
    <w:rsid w:val="000E6DF1"/>
    <w:rsid w:val="000F7000"/>
    <w:rsid w:val="00110190"/>
    <w:rsid w:val="00116793"/>
    <w:rsid w:val="001243B3"/>
    <w:rsid w:val="00130E34"/>
    <w:rsid w:val="00135344"/>
    <w:rsid w:val="00136B72"/>
    <w:rsid w:val="001420EF"/>
    <w:rsid w:val="00153E05"/>
    <w:rsid w:val="00156EAB"/>
    <w:rsid w:val="00163B28"/>
    <w:rsid w:val="00185BFD"/>
    <w:rsid w:val="001B7E49"/>
    <w:rsid w:val="001C18C5"/>
    <w:rsid w:val="001E1A46"/>
    <w:rsid w:val="001F617A"/>
    <w:rsid w:val="002135C6"/>
    <w:rsid w:val="0022601E"/>
    <w:rsid w:val="00235D62"/>
    <w:rsid w:val="0023666C"/>
    <w:rsid w:val="0025513E"/>
    <w:rsid w:val="00260E8B"/>
    <w:rsid w:val="00264B51"/>
    <w:rsid w:val="00271231"/>
    <w:rsid w:val="00276FE8"/>
    <w:rsid w:val="002A1936"/>
    <w:rsid w:val="002B388F"/>
    <w:rsid w:val="002D20C1"/>
    <w:rsid w:val="002D28C7"/>
    <w:rsid w:val="002D2BF7"/>
    <w:rsid w:val="002D6CF3"/>
    <w:rsid w:val="002D760A"/>
    <w:rsid w:val="002F2F07"/>
    <w:rsid w:val="002F3F30"/>
    <w:rsid w:val="003036A1"/>
    <w:rsid w:val="0035755C"/>
    <w:rsid w:val="0036258C"/>
    <w:rsid w:val="00366055"/>
    <w:rsid w:val="00374B87"/>
    <w:rsid w:val="00387C9E"/>
    <w:rsid w:val="00393A45"/>
    <w:rsid w:val="00396B1F"/>
    <w:rsid w:val="00397E11"/>
    <w:rsid w:val="003A72C1"/>
    <w:rsid w:val="003C0749"/>
    <w:rsid w:val="003C1FBD"/>
    <w:rsid w:val="003C5575"/>
    <w:rsid w:val="003C6CB6"/>
    <w:rsid w:val="003C7216"/>
    <w:rsid w:val="003E6122"/>
    <w:rsid w:val="004008E0"/>
    <w:rsid w:val="004100B5"/>
    <w:rsid w:val="004111BB"/>
    <w:rsid w:val="004362BE"/>
    <w:rsid w:val="004369EB"/>
    <w:rsid w:val="00446F85"/>
    <w:rsid w:val="00455965"/>
    <w:rsid w:val="0045728B"/>
    <w:rsid w:val="00460483"/>
    <w:rsid w:val="0046070B"/>
    <w:rsid w:val="00463953"/>
    <w:rsid w:val="00467D09"/>
    <w:rsid w:val="004804D2"/>
    <w:rsid w:val="00484BA9"/>
    <w:rsid w:val="00491A38"/>
    <w:rsid w:val="00492306"/>
    <w:rsid w:val="004A654F"/>
    <w:rsid w:val="004B22E3"/>
    <w:rsid w:val="004C50B8"/>
    <w:rsid w:val="004C5193"/>
    <w:rsid w:val="004D0491"/>
    <w:rsid w:val="004D6DB3"/>
    <w:rsid w:val="004F6AD9"/>
    <w:rsid w:val="00531FB5"/>
    <w:rsid w:val="00551F48"/>
    <w:rsid w:val="0055621E"/>
    <w:rsid w:val="00566734"/>
    <w:rsid w:val="0056757D"/>
    <w:rsid w:val="00586593"/>
    <w:rsid w:val="00586862"/>
    <w:rsid w:val="00593AF5"/>
    <w:rsid w:val="00596C8E"/>
    <w:rsid w:val="005A2788"/>
    <w:rsid w:val="005A5AE1"/>
    <w:rsid w:val="005B0C6A"/>
    <w:rsid w:val="005C23C7"/>
    <w:rsid w:val="005C4750"/>
    <w:rsid w:val="005D239F"/>
    <w:rsid w:val="005D3BC1"/>
    <w:rsid w:val="005D4BD3"/>
    <w:rsid w:val="005E1B74"/>
    <w:rsid w:val="00604668"/>
    <w:rsid w:val="006078BF"/>
    <w:rsid w:val="00611248"/>
    <w:rsid w:val="0063075C"/>
    <w:rsid w:val="006374DA"/>
    <w:rsid w:val="00641F82"/>
    <w:rsid w:val="006436AF"/>
    <w:rsid w:val="00644949"/>
    <w:rsid w:val="0064673B"/>
    <w:rsid w:val="006530C6"/>
    <w:rsid w:val="006531E1"/>
    <w:rsid w:val="0065461A"/>
    <w:rsid w:val="006763CB"/>
    <w:rsid w:val="0068449F"/>
    <w:rsid w:val="00686549"/>
    <w:rsid w:val="00687670"/>
    <w:rsid w:val="00696C54"/>
    <w:rsid w:val="00697C71"/>
    <w:rsid w:val="006A0C7A"/>
    <w:rsid w:val="006A7245"/>
    <w:rsid w:val="006B1CA5"/>
    <w:rsid w:val="006C406D"/>
    <w:rsid w:val="006C49A3"/>
    <w:rsid w:val="00702AF9"/>
    <w:rsid w:val="00702E05"/>
    <w:rsid w:val="00723D65"/>
    <w:rsid w:val="00750FD0"/>
    <w:rsid w:val="007612E5"/>
    <w:rsid w:val="00764C11"/>
    <w:rsid w:val="00765C17"/>
    <w:rsid w:val="007925F6"/>
    <w:rsid w:val="007A12BD"/>
    <w:rsid w:val="007B7594"/>
    <w:rsid w:val="007B77D9"/>
    <w:rsid w:val="007C15BB"/>
    <w:rsid w:val="007E1385"/>
    <w:rsid w:val="007E5BE0"/>
    <w:rsid w:val="0080506F"/>
    <w:rsid w:val="008059A5"/>
    <w:rsid w:val="0083073D"/>
    <w:rsid w:val="008354D6"/>
    <w:rsid w:val="00897CE4"/>
    <w:rsid w:val="008A00CE"/>
    <w:rsid w:val="008A06EC"/>
    <w:rsid w:val="008A170D"/>
    <w:rsid w:val="008A7326"/>
    <w:rsid w:val="008B32F3"/>
    <w:rsid w:val="008B63B0"/>
    <w:rsid w:val="008D3076"/>
    <w:rsid w:val="008D7B84"/>
    <w:rsid w:val="008E2A18"/>
    <w:rsid w:val="008E5607"/>
    <w:rsid w:val="008E7C0C"/>
    <w:rsid w:val="008F0F5A"/>
    <w:rsid w:val="009148B6"/>
    <w:rsid w:val="00917D44"/>
    <w:rsid w:val="00946D90"/>
    <w:rsid w:val="0095067B"/>
    <w:rsid w:val="00957AF4"/>
    <w:rsid w:val="00965806"/>
    <w:rsid w:val="00984C2E"/>
    <w:rsid w:val="00990F49"/>
    <w:rsid w:val="009D133B"/>
    <w:rsid w:val="009D2C3C"/>
    <w:rsid w:val="009E7C2D"/>
    <w:rsid w:val="00A01166"/>
    <w:rsid w:val="00A05A8E"/>
    <w:rsid w:val="00A075C4"/>
    <w:rsid w:val="00A15DBC"/>
    <w:rsid w:val="00A221CB"/>
    <w:rsid w:val="00A23FAA"/>
    <w:rsid w:val="00A27FA9"/>
    <w:rsid w:val="00A3656B"/>
    <w:rsid w:val="00A573DC"/>
    <w:rsid w:val="00A623FE"/>
    <w:rsid w:val="00A64B34"/>
    <w:rsid w:val="00A72FA1"/>
    <w:rsid w:val="00A73140"/>
    <w:rsid w:val="00AA3B9E"/>
    <w:rsid w:val="00AA609F"/>
    <w:rsid w:val="00AA6F92"/>
    <w:rsid w:val="00AA77DF"/>
    <w:rsid w:val="00AB7E8F"/>
    <w:rsid w:val="00AE0F87"/>
    <w:rsid w:val="00B66B8E"/>
    <w:rsid w:val="00B77A0D"/>
    <w:rsid w:val="00B86C88"/>
    <w:rsid w:val="00BB69FF"/>
    <w:rsid w:val="00BD3183"/>
    <w:rsid w:val="00BF03AE"/>
    <w:rsid w:val="00BF1C1D"/>
    <w:rsid w:val="00BF33F2"/>
    <w:rsid w:val="00C10D46"/>
    <w:rsid w:val="00C70639"/>
    <w:rsid w:val="00C8433D"/>
    <w:rsid w:val="00CB078E"/>
    <w:rsid w:val="00CE21AE"/>
    <w:rsid w:val="00CE5934"/>
    <w:rsid w:val="00CE6F1F"/>
    <w:rsid w:val="00CF65B6"/>
    <w:rsid w:val="00D01844"/>
    <w:rsid w:val="00D06D8E"/>
    <w:rsid w:val="00D14714"/>
    <w:rsid w:val="00D2293B"/>
    <w:rsid w:val="00D31A62"/>
    <w:rsid w:val="00D34E14"/>
    <w:rsid w:val="00D35730"/>
    <w:rsid w:val="00D41EB8"/>
    <w:rsid w:val="00D57BB4"/>
    <w:rsid w:val="00D642D2"/>
    <w:rsid w:val="00D65332"/>
    <w:rsid w:val="00D7467E"/>
    <w:rsid w:val="00D84FF0"/>
    <w:rsid w:val="00D879EE"/>
    <w:rsid w:val="00DA46DD"/>
    <w:rsid w:val="00DB0673"/>
    <w:rsid w:val="00DD5D79"/>
    <w:rsid w:val="00E036D7"/>
    <w:rsid w:val="00E06076"/>
    <w:rsid w:val="00E176C2"/>
    <w:rsid w:val="00E31761"/>
    <w:rsid w:val="00E31F99"/>
    <w:rsid w:val="00E34A06"/>
    <w:rsid w:val="00E46D72"/>
    <w:rsid w:val="00E5330F"/>
    <w:rsid w:val="00E625FF"/>
    <w:rsid w:val="00E63B6F"/>
    <w:rsid w:val="00E76219"/>
    <w:rsid w:val="00EA0884"/>
    <w:rsid w:val="00EA1FA4"/>
    <w:rsid w:val="00EB3D08"/>
    <w:rsid w:val="00ED101C"/>
    <w:rsid w:val="00ED2D41"/>
    <w:rsid w:val="00EF0DF8"/>
    <w:rsid w:val="00F12416"/>
    <w:rsid w:val="00F124EF"/>
    <w:rsid w:val="00F34958"/>
    <w:rsid w:val="00F510C0"/>
    <w:rsid w:val="00F52AB8"/>
    <w:rsid w:val="00F54643"/>
    <w:rsid w:val="00F5772C"/>
    <w:rsid w:val="00F71D6F"/>
    <w:rsid w:val="00F73DE5"/>
    <w:rsid w:val="00F7431F"/>
    <w:rsid w:val="00F7604A"/>
    <w:rsid w:val="00F77D0D"/>
    <w:rsid w:val="00F82DB8"/>
    <w:rsid w:val="00F93BEB"/>
    <w:rsid w:val="00FA12E8"/>
    <w:rsid w:val="00FB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40"/>
        <o:r id="V:Rule3" type="connector" idref="#_x0000_s1028"/>
        <o:r id="V:Rule4" type="connector" idref="#_x0000_s1032"/>
        <o:r id="V:Rule5" type="connector" idref="#_x0000_s1033"/>
        <o:r id="V:Rule6" type="connector" idref="#_x0000_s1029"/>
        <o:r id="V:Rule7" type="connector" idref="#_x0000_s1031"/>
        <o:r id="V:Rule8" type="connector" idref="#_x0000_s1030"/>
        <o:r id="V:Rule9" type="connector" idref="#_x0000_s1035"/>
        <o:r id="V:Rule10" type="connector" idref="#_x0000_s1034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28"/>
    <w:pPr>
      <w:ind w:left="720"/>
      <w:contextualSpacing/>
    </w:pPr>
  </w:style>
  <w:style w:type="paragraph" w:styleId="a4">
    <w:name w:val="Normal (Web)"/>
    <w:basedOn w:val="a"/>
    <w:uiPriority w:val="99"/>
    <w:rsid w:val="00586593"/>
    <w:pPr>
      <w:spacing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865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86593"/>
    <w:rPr>
      <w:rFonts w:cs="Times New Roman"/>
    </w:rPr>
  </w:style>
  <w:style w:type="character" w:styleId="a5">
    <w:name w:val="Hyperlink"/>
    <w:basedOn w:val="a0"/>
    <w:uiPriority w:val="99"/>
    <w:rsid w:val="00586593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58659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58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65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2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Знак"/>
    <w:basedOn w:val="a"/>
    <w:uiPriority w:val="99"/>
    <w:rsid w:val="00D06D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8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7670"/>
  </w:style>
  <w:style w:type="paragraph" w:styleId="ac">
    <w:name w:val="footer"/>
    <w:basedOn w:val="a"/>
    <w:link w:val="ad"/>
    <w:uiPriority w:val="99"/>
    <w:semiHidden/>
    <w:unhideWhenUsed/>
    <w:rsid w:val="0068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1%83%D0%B7%D0%B4%D1%8F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E%D1%80%D1%82%D1%8E%D0%BB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1%D0%B0%D0%BA%D0%B0%D0%BB%D1%8B_(%D0%91%D0%B0%D0%BA%D0%B0%D0%BB%D0%B8%D0%BD%D1%81%D0%BA%D0%B8%D0%B9_%D1%80%D0%B0%D0%B9%D0%BE%D0%BD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1%83%D1%88%D0%BD%D0%B0%D1%80%D0%B5%D0%BD%D0%BA%D0%BE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75C5-3768-489B-A325-515A9D6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16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61</cp:revision>
  <cp:lastPrinted>2018-01-12T07:35:00Z</cp:lastPrinted>
  <dcterms:created xsi:type="dcterms:W3CDTF">2017-11-23T07:31:00Z</dcterms:created>
  <dcterms:modified xsi:type="dcterms:W3CDTF">2018-02-08T08:37:00Z</dcterms:modified>
</cp:coreProperties>
</file>